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839F75" w14:textId="4C3887DC" w:rsidR="00CD0E3C" w:rsidRDefault="00CD0E3C" w:rsidP="00DD0CD1">
      <w:pPr>
        <w:shd w:val="clear" w:color="auto" w:fill="auto"/>
        <w:ind w:firstLine="0"/>
        <w:jc w:val="center"/>
        <w:rPr>
          <w:rFonts w:ascii="Times New Roman" w:eastAsia="Calibri" w:hAnsi="Times New Roman" w:cs="Times New Roman"/>
          <w:bCs w:val="0"/>
          <w:sz w:val="28"/>
          <w:szCs w:val="28"/>
          <w:lang w:eastAsia="en-US"/>
        </w:rPr>
      </w:pPr>
      <w:r w:rsidRPr="00CD0E3C">
        <w:rPr>
          <w:rFonts w:ascii="Times New Roman" w:eastAsia="Calibri" w:hAnsi="Times New Roman" w:cs="Times New Roman"/>
          <w:bCs w:val="0"/>
          <w:sz w:val="28"/>
          <w:szCs w:val="28"/>
          <w:lang w:eastAsia="en-US"/>
        </w:rPr>
        <w:t>Нравственные константы личности</w:t>
      </w:r>
    </w:p>
    <w:p w14:paraId="499F70A5" w14:textId="77777777" w:rsidR="00973076" w:rsidRDefault="00973076" w:rsidP="00303631">
      <w:pPr>
        <w:shd w:val="clear" w:color="auto" w:fill="auto"/>
        <w:ind w:firstLine="0"/>
        <w:jc w:val="center"/>
        <w:rPr>
          <w:rFonts w:ascii="Times New Roman" w:eastAsia="Calibri" w:hAnsi="Times New Roman" w:cs="Times New Roman"/>
          <w:bCs w:val="0"/>
          <w:sz w:val="28"/>
          <w:szCs w:val="28"/>
          <w:lang w:eastAsia="en-US"/>
        </w:rPr>
      </w:pPr>
    </w:p>
    <w:p w14:paraId="7D892D22" w14:textId="77777777" w:rsidR="00B83F08" w:rsidRDefault="00CD0E3C" w:rsidP="00303631">
      <w:pPr>
        <w:shd w:val="clear" w:color="auto" w:fill="auto"/>
        <w:ind w:firstLine="0"/>
        <w:jc w:val="center"/>
        <w:rPr>
          <w:rFonts w:ascii="Times New Roman" w:eastAsia="Calibri" w:hAnsi="Times New Roman" w:cs="Times New Roman"/>
          <w:bCs w:val="0"/>
          <w:sz w:val="28"/>
          <w:szCs w:val="28"/>
          <w:lang w:eastAsia="en-US"/>
        </w:rPr>
      </w:pPr>
      <w:r>
        <w:rPr>
          <w:rFonts w:ascii="Times New Roman" w:eastAsia="Calibri" w:hAnsi="Times New Roman" w:cs="Times New Roman"/>
          <w:bCs w:val="0"/>
          <w:sz w:val="28"/>
          <w:szCs w:val="28"/>
          <w:lang w:eastAsia="en-US"/>
        </w:rPr>
        <w:t>Рабочий лист</w:t>
      </w:r>
    </w:p>
    <w:p w14:paraId="6C903B3A" w14:textId="40A30910" w:rsidR="00973076" w:rsidRPr="00973076" w:rsidRDefault="00973076" w:rsidP="00303631">
      <w:pPr>
        <w:shd w:val="clear" w:color="auto" w:fill="auto"/>
        <w:ind w:firstLine="0"/>
        <w:jc w:val="center"/>
        <w:rPr>
          <w:rFonts w:ascii="Times New Roman" w:eastAsia="Calibri" w:hAnsi="Times New Roman" w:cs="Times New Roman"/>
          <w:b w:val="0"/>
          <w:bCs w:val="0"/>
          <w:i/>
          <w:sz w:val="28"/>
          <w:szCs w:val="28"/>
          <w:lang w:eastAsia="en-US"/>
        </w:rPr>
      </w:pPr>
      <w:r w:rsidRPr="00973076">
        <w:rPr>
          <w:rFonts w:ascii="Times New Roman" w:eastAsia="Calibri" w:hAnsi="Times New Roman" w:cs="Times New Roman"/>
          <w:b w:val="0"/>
          <w:bCs w:val="0"/>
          <w:i/>
          <w:sz w:val="28"/>
          <w:szCs w:val="28"/>
          <w:lang w:eastAsia="en-US"/>
        </w:rPr>
        <w:t>(для дистанционного обучения)</w:t>
      </w:r>
    </w:p>
    <w:p w14:paraId="12956532" w14:textId="6A58A05A" w:rsidR="006528A3" w:rsidRDefault="006528A3" w:rsidP="00303631">
      <w:pPr>
        <w:shd w:val="clear" w:color="auto" w:fill="auto"/>
        <w:ind w:firstLine="0"/>
        <w:jc w:val="center"/>
        <w:rPr>
          <w:rFonts w:ascii="Times New Roman" w:eastAsia="Calibri" w:hAnsi="Times New Roman" w:cs="Times New Roman"/>
          <w:bCs w:val="0"/>
          <w:sz w:val="28"/>
          <w:szCs w:val="28"/>
          <w:lang w:eastAsia="en-US"/>
        </w:rPr>
      </w:pPr>
    </w:p>
    <w:p w14:paraId="2E98C47D" w14:textId="77777777" w:rsidR="004B5A7B" w:rsidRPr="00973076" w:rsidRDefault="004B5A7B" w:rsidP="00973076">
      <w:pPr>
        <w:pStyle w:val="a5"/>
        <w:spacing w:before="0" w:after="0"/>
        <w:rPr>
          <w:color w:val="000000"/>
          <w:sz w:val="28"/>
          <w:szCs w:val="28"/>
        </w:rPr>
      </w:pPr>
      <w:r w:rsidRPr="00973076">
        <w:rPr>
          <w:b/>
          <w:color w:val="000000"/>
          <w:sz w:val="28"/>
          <w:szCs w:val="28"/>
        </w:rPr>
        <w:t xml:space="preserve">Сайт музея «Дом Н.В. Гоголя»: </w:t>
      </w:r>
      <w:hyperlink r:id="rId9" w:history="1">
        <w:r w:rsidRPr="00973076">
          <w:rPr>
            <w:rStyle w:val="a8"/>
            <w:sz w:val="28"/>
            <w:szCs w:val="28"/>
          </w:rPr>
          <w:t>http://www.domgogolya.ru</w:t>
        </w:r>
      </w:hyperlink>
      <w:r w:rsidRPr="00973076">
        <w:rPr>
          <w:rStyle w:val="a8"/>
          <w:sz w:val="28"/>
          <w:szCs w:val="28"/>
        </w:rPr>
        <w:t>.</w:t>
      </w:r>
    </w:p>
    <w:p w14:paraId="35B6BC5D" w14:textId="77777777" w:rsidR="004B5A7B" w:rsidRPr="00973076" w:rsidRDefault="004B5A7B" w:rsidP="00973076">
      <w:pPr>
        <w:pStyle w:val="a5"/>
        <w:spacing w:before="0" w:after="0"/>
        <w:rPr>
          <w:sz w:val="28"/>
          <w:szCs w:val="28"/>
        </w:rPr>
      </w:pPr>
      <w:r w:rsidRPr="00973076">
        <w:rPr>
          <w:b/>
          <w:sz w:val="28"/>
          <w:szCs w:val="28"/>
        </w:rPr>
        <w:t xml:space="preserve">Виртуальный тур по музею «Дом Н.В. Гоголя»: </w:t>
      </w:r>
      <w:r w:rsidRPr="00973076">
        <w:rPr>
          <w:rStyle w:val="a8"/>
          <w:sz w:val="28"/>
          <w:szCs w:val="28"/>
        </w:rPr>
        <w:t>http://www.domgogolya.ru/museum/</w:t>
      </w:r>
    </w:p>
    <w:p w14:paraId="650C940E" w14:textId="77777777" w:rsidR="004B5A7B" w:rsidRPr="004C477B" w:rsidRDefault="004B5A7B" w:rsidP="00303631">
      <w:pPr>
        <w:shd w:val="clear" w:color="auto" w:fill="auto"/>
        <w:ind w:firstLine="0"/>
        <w:jc w:val="center"/>
        <w:rPr>
          <w:rFonts w:ascii="Times New Roman" w:eastAsia="Calibri" w:hAnsi="Times New Roman" w:cs="Times New Roman"/>
          <w:bCs w:val="0"/>
          <w:sz w:val="26"/>
          <w:szCs w:val="26"/>
          <w:lang w:eastAsia="en-US"/>
        </w:rPr>
      </w:pPr>
    </w:p>
    <w:p w14:paraId="0857DBC0" w14:textId="17F2B335" w:rsidR="00303631" w:rsidRPr="00303631" w:rsidRDefault="00303631" w:rsidP="00303631">
      <w:pPr>
        <w:rPr>
          <w:rFonts w:ascii="Times New Roman" w:hAnsi="Times New Roman" w:cs="Times New Roman"/>
          <w:b w:val="0"/>
          <w:sz w:val="28"/>
          <w:szCs w:val="28"/>
        </w:rPr>
      </w:pPr>
      <w:r w:rsidRPr="00303631">
        <w:rPr>
          <w:rFonts w:ascii="Times New Roman" w:hAnsi="Times New Roman" w:cs="Times New Roman"/>
          <w:b w:val="0"/>
          <w:sz w:val="28"/>
          <w:szCs w:val="28"/>
        </w:rPr>
        <w:t xml:space="preserve">Вам предстоит, используя материалы экспозиции Дома Гоголя, </w:t>
      </w:r>
      <w:r w:rsidR="0046237E">
        <w:rPr>
          <w:rFonts w:ascii="Times New Roman" w:hAnsi="Times New Roman" w:cs="Times New Roman"/>
          <w:b w:val="0"/>
          <w:sz w:val="28"/>
          <w:szCs w:val="28"/>
        </w:rPr>
        <w:t>выполнить</w:t>
      </w:r>
      <w:r w:rsidRPr="00303631">
        <w:rPr>
          <w:rFonts w:ascii="Times New Roman" w:hAnsi="Times New Roman" w:cs="Times New Roman"/>
          <w:b w:val="0"/>
          <w:sz w:val="28"/>
          <w:szCs w:val="28"/>
        </w:rPr>
        <w:t xml:space="preserve"> задания</w:t>
      </w:r>
      <w:r w:rsidR="006528A3">
        <w:rPr>
          <w:rFonts w:ascii="Times New Roman" w:hAnsi="Times New Roman" w:cs="Times New Roman"/>
          <w:b w:val="0"/>
          <w:sz w:val="28"/>
          <w:szCs w:val="28"/>
        </w:rPr>
        <w:t xml:space="preserve"> </w:t>
      </w:r>
      <w:r w:rsidR="00DA2523">
        <w:rPr>
          <w:rFonts w:ascii="Times New Roman" w:hAnsi="Times New Roman" w:cs="Times New Roman"/>
          <w:b w:val="0"/>
          <w:sz w:val="28"/>
          <w:szCs w:val="28"/>
        </w:rPr>
        <w:t>р</w:t>
      </w:r>
      <w:r w:rsidR="0046237E">
        <w:rPr>
          <w:rFonts w:ascii="Times New Roman" w:hAnsi="Times New Roman" w:cs="Times New Roman"/>
          <w:b w:val="0"/>
          <w:sz w:val="28"/>
          <w:szCs w:val="28"/>
        </w:rPr>
        <w:t>абочего листа и</w:t>
      </w:r>
      <w:r w:rsidRPr="00303631">
        <w:rPr>
          <w:rFonts w:ascii="Times New Roman" w:hAnsi="Times New Roman" w:cs="Times New Roman"/>
          <w:b w:val="0"/>
          <w:sz w:val="28"/>
          <w:szCs w:val="28"/>
        </w:rPr>
        <w:t xml:space="preserve"> составить интеллект-карту «Прекрасный человек как нравственно-эстетический идеал Н.В. Гоголя».</w:t>
      </w:r>
    </w:p>
    <w:p w14:paraId="2D960B26" w14:textId="77777777" w:rsidR="00303631" w:rsidRPr="00303631" w:rsidRDefault="00303631" w:rsidP="00303631">
      <w:pPr>
        <w:rPr>
          <w:rFonts w:ascii="Times New Roman" w:hAnsi="Times New Roman" w:cs="Times New Roman"/>
          <w:sz w:val="28"/>
          <w:szCs w:val="28"/>
        </w:rPr>
      </w:pPr>
    </w:p>
    <w:p w14:paraId="703685B2" w14:textId="77777777" w:rsidR="00303631" w:rsidRDefault="00303631" w:rsidP="00303631">
      <w:pPr>
        <w:jc w:val="center"/>
        <w:rPr>
          <w:rFonts w:ascii="Times New Roman" w:hAnsi="Times New Roman" w:cs="Times New Roman"/>
          <w:sz w:val="28"/>
          <w:szCs w:val="28"/>
        </w:rPr>
      </w:pPr>
      <w:r w:rsidRPr="00303631">
        <w:rPr>
          <w:rFonts w:ascii="Times New Roman" w:hAnsi="Times New Roman" w:cs="Times New Roman"/>
          <w:sz w:val="28"/>
          <w:szCs w:val="28"/>
        </w:rPr>
        <w:t>Прим</w:t>
      </w:r>
      <w:r w:rsidR="006528A3">
        <w:rPr>
          <w:rFonts w:ascii="Times New Roman" w:hAnsi="Times New Roman" w:cs="Times New Roman"/>
          <w:sz w:val="28"/>
          <w:szCs w:val="28"/>
        </w:rPr>
        <w:t>ерная структура интеллект-карты</w:t>
      </w:r>
    </w:p>
    <w:p w14:paraId="76B3F625" w14:textId="77777777" w:rsidR="0046237E" w:rsidRDefault="0046237E" w:rsidP="0046237E">
      <w:pPr>
        <w:rPr>
          <w:rFonts w:ascii="Times New Roman" w:hAnsi="Times New Roman" w:cs="Times New Roman"/>
          <w:sz w:val="28"/>
          <w:szCs w:val="28"/>
        </w:rPr>
      </w:pPr>
    </w:p>
    <w:p w14:paraId="70F6ECA3" w14:textId="77777777" w:rsidR="00303631" w:rsidRDefault="00303631" w:rsidP="0046237E">
      <w:pPr>
        <w:ind w:firstLine="0"/>
        <w:rPr>
          <w:rFonts w:ascii="Times New Roman" w:hAnsi="Times New Roman" w:cs="Times New Roman"/>
          <w:sz w:val="28"/>
          <w:szCs w:val="28"/>
        </w:rPr>
      </w:pPr>
      <w:r w:rsidRPr="00303631">
        <w:rPr>
          <w:rFonts w:ascii="Times New Roman" w:eastAsia="Calibri" w:hAnsi="Times New Roman" w:cs="Times New Roman"/>
          <w:b w:val="0"/>
          <w:bCs w:val="0"/>
          <w:noProof/>
          <w:color w:val="333333"/>
          <w:sz w:val="28"/>
          <w:szCs w:val="28"/>
        </w:rPr>
        <w:drawing>
          <wp:inline distT="0" distB="0" distL="0" distR="0" wp14:anchorId="123DDA3A" wp14:editId="69E9AEBF">
            <wp:extent cx="6120130" cy="31672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167201"/>
                    </a:xfrm>
                    <a:prstGeom prst="rect">
                      <a:avLst/>
                    </a:prstGeom>
                  </pic:spPr>
                </pic:pic>
              </a:graphicData>
            </a:graphic>
          </wp:inline>
        </w:drawing>
      </w:r>
    </w:p>
    <w:p w14:paraId="4BE12B84" w14:textId="77777777" w:rsidR="006528A3" w:rsidRDefault="006528A3" w:rsidP="0046237E">
      <w:pPr>
        <w:ind w:firstLine="0"/>
        <w:rPr>
          <w:rFonts w:ascii="Times New Roman" w:hAnsi="Times New Roman" w:cs="Times New Roman"/>
          <w:sz w:val="28"/>
          <w:szCs w:val="28"/>
        </w:rPr>
      </w:pPr>
    </w:p>
    <w:p w14:paraId="184F3C00" w14:textId="77777777" w:rsidR="0046237E" w:rsidRDefault="006528A3" w:rsidP="0046237E">
      <w:pPr>
        <w:ind w:firstLine="0"/>
        <w:rPr>
          <w:rFonts w:ascii="Times New Roman" w:hAnsi="Times New Roman" w:cs="Times New Roman"/>
          <w:sz w:val="28"/>
          <w:szCs w:val="28"/>
        </w:rPr>
      </w:pPr>
      <w:r>
        <w:rPr>
          <w:rFonts w:ascii="Times New Roman" w:hAnsi="Times New Roman" w:cs="Times New Roman"/>
          <w:sz w:val="28"/>
          <w:szCs w:val="28"/>
        </w:rPr>
        <w:t>Задание 1</w:t>
      </w:r>
    </w:p>
    <w:p w14:paraId="32BD85B2" w14:textId="77777777" w:rsidR="006528A3" w:rsidRPr="0046237E" w:rsidRDefault="006528A3" w:rsidP="0046237E">
      <w:pPr>
        <w:ind w:firstLine="0"/>
        <w:rPr>
          <w:rFonts w:ascii="Times New Roman" w:hAnsi="Times New Roman" w:cs="Times New Roman"/>
          <w:sz w:val="28"/>
          <w:szCs w:val="28"/>
        </w:rPr>
      </w:pPr>
    </w:p>
    <w:p w14:paraId="2BBED242" w14:textId="24EC842E" w:rsidR="0046237E" w:rsidRDefault="00BA3007" w:rsidP="0046237E">
      <w:pPr>
        <w:ind w:firstLine="0"/>
        <w:rPr>
          <w:rFonts w:ascii="Times New Roman" w:hAnsi="Times New Roman" w:cs="Times New Roman"/>
          <w:b w:val="0"/>
          <w:sz w:val="28"/>
          <w:szCs w:val="28"/>
        </w:rPr>
      </w:pPr>
      <w:r>
        <w:rPr>
          <w:rFonts w:ascii="Times New Roman" w:hAnsi="Times New Roman" w:cs="Times New Roman"/>
          <w:b w:val="0"/>
          <w:sz w:val="28"/>
          <w:szCs w:val="28"/>
        </w:rPr>
        <w:t xml:space="preserve">Пройдите по ссылке </w:t>
      </w:r>
      <w:hyperlink r:id="rId11" w:history="1">
        <w:r w:rsidRPr="000641FA">
          <w:rPr>
            <w:rStyle w:val="a8"/>
            <w:rFonts w:ascii="Times New Roman" w:hAnsi="Times New Roman" w:cs="Times New Roman"/>
            <w:b w:val="0"/>
            <w:sz w:val="28"/>
            <w:szCs w:val="28"/>
          </w:rPr>
          <w:t>http://www.domgogolya.ru/gogol/biography/</w:t>
        </w:r>
      </w:hyperlink>
      <w:r>
        <w:rPr>
          <w:rFonts w:ascii="Times New Roman" w:hAnsi="Times New Roman" w:cs="Times New Roman"/>
          <w:b w:val="0"/>
          <w:sz w:val="28"/>
          <w:szCs w:val="28"/>
        </w:rPr>
        <w:t xml:space="preserve"> «Биография Гоголя</w:t>
      </w:r>
      <w:r w:rsidR="0046237E" w:rsidRPr="0046237E">
        <w:rPr>
          <w:rFonts w:ascii="Times New Roman" w:hAnsi="Times New Roman" w:cs="Times New Roman"/>
          <w:b w:val="0"/>
          <w:sz w:val="28"/>
          <w:szCs w:val="28"/>
        </w:rPr>
        <w:t xml:space="preserve">», познакомьтесь с биографией писателя и </w:t>
      </w:r>
      <w:r w:rsidR="0046237E">
        <w:rPr>
          <w:rFonts w:ascii="Times New Roman" w:hAnsi="Times New Roman" w:cs="Times New Roman"/>
          <w:b w:val="0"/>
          <w:sz w:val="28"/>
          <w:szCs w:val="28"/>
        </w:rPr>
        <w:t>з</w:t>
      </w:r>
      <w:r w:rsidR="0046237E" w:rsidRPr="0046237E">
        <w:rPr>
          <w:rFonts w:ascii="Times New Roman" w:hAnsi="Times New Roman" w:cs="Times New Roman"/>
          <w:b w:val="0"/>
          <w:sz w:val="28"/>
          <w:szCs w:val="28"/>
        </w:rPr>
        <w:t xml:space="preserve">аполните таблицу «Стадии социализации личности Н.В. Гоголя». </w:t>
      </w:r>
      <w:r>
        <w:rPr>
          <w:rFonts w:ascii="Times New Roman" w:hAnsi="Times New Roman" w:cs="Times New Roman"/>
          <w:b w:val="0"/>
          <w:sz w:val="28"/>
          <w:szCs w:val="28"/>
        </w:rPr>
        <w:t>В случае необходимости воспользуйтесь также открытыми источниками.</w:t>
      </w:r>
    </w:p>
    <w:p w14:paraId="52950A96" w14:textId="77777777" w:rsidR="00303631" w:rsidRDefault="0046237E" w:rsidP="0046237E">
      <w:pPr>
        <w:ind w:firstLine="0"/>
        <w:rPr>
          <w:rFonts w:ascii="Times New Roman" w:hAnsi="Times New Roman" w:cs="Times New Roman"/>
          <w:b w:val="0"/>
          <w:sz w:val="28"/>
          <w:szCs w:val="28"/>
        </w:rPr>
      </w:pPr>
      <w:r w:rsidRPr="0046237E">
        <w:rPr>
          <w:rFonts w:ascii="Times New Roman" w:hAnsi="Times New Roman" w:cs="Times New Roman"/>
          <w:b w:val="0"/>
          <w:sz w:val="28"/>
          <w:szCs w:val="28"/>
        </w:rPr>
        <w:t>Кто из агентов первичной и вторичной социализации на каждом этапе жизни писателя оказал наибольшее влияние на формирование личности Николая Васильевича? Свой ответ обоснуйте.</w:t>
      </w:r>
    </w:p>
    <w:tbl>
      <w:tblPr>
        <w:tblStyle w:val="a9"/>
        <w:tblW w:w="0" w:type="auto"/>
        <w:tblLook w:val="04A0" w:firstRow="1" w:lastRow="0" w:firstColumn="1" w:lastColumn="0" w:noHBand="0" w:noVBand="1"/>
      </w:tblPr>
      <w:tblGrid>
        <w:gridCol w:w="1838"/>
        <w:gridCol w:w="1843"/>
        <w:gridCol w:w="2551"/>
        <w:gridCol w:w="3396"/>
      </w:tblGrid>
      <w:tr w:rsidR="00E21250" w14:paraId="0DB94AEE" w14:textId="77777777" w:rsidTr="009F07CB">
        <w:tc>
          <w:tcPr>
            <w:tcW w:w="9628" w:type="dxa"/>
            <w:gridSpan w:val="4"/>
          </w:tcPr>
          <w:p w14:paraId="3AC409D0" w14:textId="77777777" w:rsidR="00E21250" w:rsidRPr="00E21250" w:rsidRDefault="00E21250" w:rsidP="00E21250">
            <w:pPr>
              <w:shd w:val="clear" w:color="auto" w:fill="auto"/>
              <w:ind w:firstLine="0"/>
              <w:jc w:val="center"/>
              <w:rPr>
                <w:rFonts w:ascii="Times New Roman" w:hAnsi="Times New Roman" w:cs="Times New Roman"/>
                <w:b w:val="0"/>
              </w:rPr>
            </w:pPr>
            <w:r w:rsidRPr="00E21250">
              <w:rPr>
                <w:rFonts w:ascii="Times New Roman" w:hAnsi="Times New Roman" w:cs="Times New Roman"/>
              </w:rPr>
              <w:t>Стадии социализации личности Н.В. Гоголя</w:t>
            </w:r>
          </w:p>
        </w:tc>
      </w:tr>
      <w:tr w:rsidR="00E21250" w:rsidRPr="00E21250" w14:paraId="16B9A747" w14:textId="77777777" w:rsidTr="00F71D9D">
        <w:trPr>
          <w:trHeight w:val="685"/>
        </w:trPr>
        <w:tc>
          <w:tcPr>
            <w:tcW w:w="1838" w:type="dxa"/>
          </w:tcPr>
          <w:p w14:paraId="187C4230" w14:textId="77777777" w:rsidR="00E21250" w:rsidRPr="00E21250" w:rsidRDefault="00E21250" w:rsidP="00E21250">
            <w:pPr>
              <w:shd w:val="clear" w:color="auto" w:fill="auto"/>
              <w:ind w:firstLine="0"/>
              <w:jc w:val="center"/>
              <w:rPr>
                <w:rFonts w:ascii="Times New Roman" w:hAnsi="Times New Roman" w:cs="Times New Roman"/>
              </w:rPr>
            </w:pPr>
            <w:r w:rsidRPr="00E21250">
              <w:rPr>
                <w:rFonts w:ascii="Times New Roman" w:hAnsi="Times New Roman" w:cs="Times New Roman"/>
              </w:rPr>
              <w:t>Этапы жизни</w:t>
            </w:r>
          </w:p>
        </w:tc>
        <w:tc>
          <w:tcPr>
            <w:tcW w:w="1843" w:type="dxa"/>
          </w:tcPr>
          <w:p w14:paraId="7203E7FA" w14:textId="77777777" w:rsidR="00E21250" w:rsidRPr="00E21250" w:rsidRDefault="00E21250" w:rsidP="00E21250">
            <w:pPr>
              <w:shd w:val="clear" w:color="auto" w:fill="auto"/>
              <w:ind w:firstLine="0"/>
              <w:jc w:val="center"/>
              <w:rPr>
                <w:rFonts w:ascii="Times New Roman" w:hAnsi="Times New Roman" w:cs="Times New Roman"/>
              </w:rPr>
            </w:pPr>
            <w:r w:rsidRPr="00E21250">
              <w:rPr>
                <w:rFonts w:ascii="Times New Roman" w:hAnsi="Times New Roman" w:cs="Times New Roman"/>
              </w:rPr>
              <w:t>Агенты социализации</w:t>
            </w:r>
          </w:p>
        </w:tc>
        <w:tc>
          <w:tcPr>
            <w:tcW w:w="2551" w:type="dxa"/>
          </w:tcPr>
          <w:p w14:paraId="1AE75909" w14:textId="77777777" w:rsidR="00E21250" w:rsidRPr="00E21250" w:rsidRDefault="00E21250" w:rsidP="00E21250">
            <w:pPr>
              <w:shd w:val="clear" w:color="auto" w:fill="auto"/>
              <w:ind w:firstLine="0"/>
              <w:jc w:val="center"/>
              <w:rPr>
                <w:rFonts w:ascii="Times New Roman" w:hAnsi="Times New Roman" w:cs="Times New Roman"/>
              </w:rPr>
            </w:pPr>
            <w:r w:rsidRPr="00E21250">
              <w:rPr>
                <w:rFonts w:ascii="Times New Roman" w:hAnsi="Times New Roman" w:cs="Times New Roman"/>
              </w:rPr>
              <w:t>Стадии</w:t>
            </w:r>
          </w:p>
          <w:p w14:paraId="384F6172" w14:textId="77777777" w:rsidR="00E21250" w:rsidRPr="00E21250" w:rsidRDefault="00E21250" w:rsidP="00E21250">
            <w:pPr>
              <w:shd w:val="clear" w:color="auto" w:fill="auto"/>
              <w:ind w:firstLine="0"/>
              <w:jc w:val="center"/>
              <w:rPr>
                <w:rFonts w:ascii="Times New Roman" w:hAnsi="Times New Roman" w:cs="Times New Roman"/>
              </w:rPr>
            </w:pPr>
            <w:r w:rsidRPr="00E21250">
              <w:rPr>
                <w:rFonts w:ascii="Times New Roman" w:hAnsi="Times New Roman" w:cs="Times New Roman"/>
              </w:rPr>
              <w:t>социализации</w:t>
            </w:r>
          </w:p>
        </w:tc>
        <w:tc>
          <w:tcPr>
            <w:tcW w:w="3396" w:type="dxa"/>
          </w:tcPr>
          <w:p w14:paraId="585A2E93" w14:textId="77777777" w:rsidR="00E21250" w:rsidRPr="00E21250" w:rsidRDefault="00E21250" w:rsidP="00F71D9D">
            <w:pPr>
              <w:shd w:val="clear" w:color="auto" w:fill="auto"/>
              <w:ind w:firstLine="0"/>
              <w:jc w:val="center"/>
              <w:rPr>
                <w:rFonts w:ascii="Times New Roman" w:hAnsi="Times New Roman" w:cs="Times New Roman"/>
              </w:rPr>
            </w:pPr>
            <w:r w:rsidRPr="00E21250">
              <w:rPr>
                <w:rFonts w:ascii="Times New Roman" w:hAnsi="Times New Roman" w:cs="Times New Roman"/>
              </w:rPr>
              <w:t>Основное содержание стадии социализации</w:t>
            </w:r>
          </w:p>
        </w:tc>
      </w:tr>
      <w:tr w:rsidR="00E21250" w:rsidRPr="00E21250" w14:paraId="033301AA" w14:textId="77777777" w:rsidTr="00E21250">
        <w:tc>
          <w:tcPr>
            <w:tcW w:w="1838" w:type="dxa"/>
            <w:vMerge w:val="restart"/>
          </w:tcPr>
          <w:p w14:paraId="6B531B84" w14:textId="77777777" w:rsidR="00E21250" w:rsidRPr="00E21250" w:rsidRDefault="00E21250" w:rsidP="00E21250">
            <w:pPr>
              <w:shd w:val="clear" w:color="auto" w:fill="auto"/>
              <w:ind w:firstLine="0"/>
              <w:rPr>
                <w:rFonts w:ascii="Times New Roman" w:hAnsi="Times New Roman" w:cs="Times New Roman"/>
              </w:rPr>
            </w:pPr>
            <w:r w:rsidRPr="00E21250">
              <w:rPr>
                <w:rFonts w:ascii="Times New Roman" w:hAnsi="Times New Roman" w:cs="Times New Roman"/>
              </w:rPr>
              <w:t>Детство</w:t>
            </w:r>
          </w:p>
          <w:p w14:paraId="17DAAB48" w14:textId="7119DE8E" w:rsidR="00E21250" w:rsidRPr="00E21250" w:rsidRDefault="00DA2523" w:rsidP="00DA2523">
            <w:pPr>
              <w:shd w:val="clear" w:color="auto" w:fill="auto"/>
              <w:ind w:firstLine="0"/>
              <w:rPr>
                <w:rFonts w:ascii="Times New Roman" w:hAnsi="Times New Roman" w:cs="Times New Roman"/>
              </w:rPr>
            </w:pPr>
            <w:r>
              <w:rPr>
                <w:rFonts w:ascii="Times New Roman" w:hAnsi="Times New Roman" w:cs="Times New Roman"/>
              </w:rPr>
              <w:t xml:space="preserve">и </w:t>
            </w:r>
            <w:r w:rsidR="00E21250" w:rsidRPr="00E21250">
              <w:rPr>
                <w:rFonts w:ascii="Times New Roman" w:hAnsi="Times New Roman" w:cs="Times New Roman"/>
              </w:rPr>
              <w:t>юность</w:t>
            </w:r>
          </w:p>
        </w:tc>
        <w:tc>
          <w:tcPr>
            <w:tcW w:w="1843" w:type="dxa"/>
          </w:tcPr>
          <w:p w14:paraId="3AE9A33A" w14:textId="77777777" w:rsidR="00E21250" w:rsidRPr="00E21250" w:rsidRDefault="00E21250" w:rsidP="0046237E">
            <w:pPr>
              <w:shd w:val="clear" w:color="auto" w:fill="auto"/>
              <w:ind w:firstLine="0"/>
              <w:rPr>
                <w:rFonts w:ascii="Times New Roman" w:hAnsi="Times New Roman" w:cs="Times New Roman"/>
                <w:b w:val="0"/>
              </w:rPr>
            </w:pPr>
          </w:p>
        </w:tc>
        <w:tc>
          <w:tcPr>
            <w:tcW w:w="2551" w:type="dxa"/>
          </w:tcPr>
          <w:p w14:paraId="3027B925" w14:textId="77777777" w:rsidR="00E21250" w:rsidRDefault="00E21250" w:rsidP="0046237E">
            <w:pPr>
              <w:shd w:val="clear" w:color="auto" w:fill="auto"/>
              <w:ind w:firstLine="0"/>
              <w:rPr>
                <w:rFonts w:ascii="Times New Roman" w:hAnsi="Times New Roman" w:cs="Times New Roman"/>
                <w:b w:val="0"/>
              </w:rPr>
            </w:pPr>
            <w:r w:rsidRPr="00E21250">
              <w:rPr>
                <w:rFonts w:ascii="Times New Roman" w:hAnsi="Times New Roman" w:cs="Times New Roman"/>
                <w:b w:val="0"/>
              </w:rPr>
              <w:t>Адаптация</w:t>
            </w:r>
          </w:p>
          <w:p w14:paraId="7EF68872" w14:textId="77777777" w:rsidR="00E21250" w:rsidRDefault="00E21250" w:rsidP="0046237E">
            <w:pPr>
              <w:shd w:val="clear" w:color="auto" w:fill="auto"/>
              <w:ind w:firstLine="0"/>
              <w:rPr>
                <w:rFonts w:ascii="Times New Roman" w:hAnsi="Times New Roman" w:cs="Times New Roman"/>
                <w:b w:val="0"/>
              </w:rPr>
            </w:pPr>
          </w:p>
          <w:p w14:paraId="52DD6C9B" w14:textId="77777777" w:rsidR="00E21250" w:rsidRDefault="00E21250" w:rsidP="0046237E">
            <w:pPr>
              <w:shd w:val="clear" w:color="auto" w:fill="auto"/>
              <w:ind w:firstLine="0"/>
              <w:rPr>
                <w:rFonts w:ascii="Times New Roman" w:hAnsi="Times New Roman" w:cs="Times New Roman"/>
                <w:b w:val="0"/>
              </w:rPr>
            </w:pPr>
          </w:p>
          <w:p w14:paraId="139C656E" w14:textId="77777777" w:rsidR="00E21250" w:rsidRPr="00E21250" w:rsidRDefault="00E21250" w:rsidP="0046237E">
            <w:pPr>
              <w:shd w:val="clear" w:color="auto" w:fill="auto"/>
              <w:ind w:firstLine="0"/>
              <w:rPr>
                <w:rFonts w:ascii="Times New Roman" w:hAnsi="Times New Roman" w:cs="Times New Roman"/>
                <w:b w:val="0"/>
              </w:rPr>
            </w:pPr>
          </w:p>
        </w:tc>
        <w:tc>
          <w:tcPr>
            <w:tcW w:w="3396" w:type="dxa"/>
          </w:tcPr>
          <w:p w14:paraId="71EBEEBF" w14:textId="77777777" w:rsidR="00E21250" w:rsidRPr="00E21250" w:rsidRDefault="00E21250" w:rsidP="0046237E">
            <w:pPr>
              <w:shd w:val="clear" w:color="auto" w:fill="auto"/>
              <w:ind w:firstLine="0"/>
              <w:rPr>
                <w:rFonts w:ascii="Times New Roman" w:hAnsi="Times New Roman" w:cs="Times New Roman"/>
                <w:b w:val="0"/>
              </w:rPr>
            </w:pPr>
          </w:p>
        </w:tc>
      </w:tr>
      <w:tr w:rsidR="00E21250" w:rsidRPr="00E21250" w14:paraId="230CE35F" w14:textId="77777777" w:rsidTr="00E21250">
        <w:tc>
          <w:tcPr>
            <w:tcW w:w="1838" w:type="dxa"/>
            <w:vMerge/>
          </w:tcPr>
          <w:p w14:paraId="56D37600" w14:textId="77777777" w:rsidR="00E21250" w:rsidRPr="00E21250" w:rsidRDefault="00E21250" w:rsidP="0046237E">
            <w:pPr>
              <w:shd w:val="clear" w:color="auto" w:fill="auto"/>
              <w:ind w:firstLine="0"/>
              <w:rPr>
                <w:rFonts w:ascii="Times New Roman" w:hAnsi="Times New Roman" w:cs="Times New Roman"/>
              </w:rPr>
            </w:pPr>
          </w:p>
        </w:tc>
        <w:tc>
          <w:tcPr>
            <w:tcW w:w="1843" w:type="dxa"/>
          </w:tcPr>
          <w:p w14:paraId="0962D465" w14:textId="77777777" w:rsidR="00E21250" w:rsidRPr="00E21250" w:rsidRDefault="00E21250" w:rsidP="0046237E">
            <w:pPr>
              <w:shd w:val="clear" w:color="auto" w:fill="auto"/>
              <w:ind w:firstLine="0"/>
              <w:rPr>
                <w:rFonts w:ascii="Times New Roman" w:hAnsi="Times New Roman" w:cs="Times New Roman"/>
                <w:b w:val="0"/>
              </w:rPr>
            </w:pPr>
          </w:p>
        </w:tc>
        <w:tc>
          <w:tcPr>
            <w:tcW w:w="2551" w:type="dxa"/>
          </w:tcPr>
          <w:p w14:paraId="2F7ACA82" w14:textId="77777777" w:rsidR="00E21250" w:rsidRDefault="00E21250" w:rsidP="0046237E">
            <w:pPr>
              <w:shd w:val="clear" w:color="auto" w:fill="auto"/>
              <w:ind w:firstLine="0"/>
              <w:rPr>
                <w:rFonts w:ascii="Times New Roman" w:hAnsi="Times New Roman" w:cs="Times New Roman"/>
                <w:b w:val="0"/>
              </w:rPr>
            </w:pPr>
            <w:r w:rsidRPr="00E21250">
              <w:rPr>
                <w:rFonts w:ascii="Times New Roman" w:hAnsi="Times New Roman" w:cs="Times New Roman"/>
                <w:b w:val="0"/>
              </w:rPr>
              <w:t>Индивидуализация</w:t>
            </w:r>
          </w:p>
          <w:p w14:paraId="14B7B053" w14:textId="77777777" w:rsidR="00E21250" w:rsidRDefault="00E21250" w:rsidP="0046237E">
            <w:pPr>
              <w:shd w:val="clear" w:color="auto" w:fill="auto"/>
              <w:ind w:firstLine="0"/>
              <w:rPr>
                <w:rFonts w:ascii="Times New Roman" w:hAnsi="Times New Roman" w:cs="Times New Roman"/>
                <w:b w:val="0"/>
              </w:rPr>
            </w:pPr>
          </w:p>
          <w:p w14:paraId="65F4247C" w14:textId="77777777" w:rsidR="00E21250" w:rsidRDefault="00E21250" w:rsidP="0046237E">
            <w:pPr>
              <w:shd w:val="clear" w:color="auto" w:fill="auto"/>
              <w:ind w:firstLine="0"/>
              <w:rPr>
                <w:rFonts w:ascii="Times New Roman" w:hAnsi="Times New Roman" w:cs="Times New Roman"/>
                <w:b w:val="0"/>
              </w:rPr>
            </w:pPr>
          </w:p>
          <w:p w14:paraId="62289C0F" w14:textId="77777777" w:rsidR="00E21250" w:rsidRPr="00E21250" w:rsidRDefault="00E21250" w:rsidP="0046237E">
            <w:pPr>
              <w:shd w:val="clear" w:color="auto" w:fill="auto"/>
              <w:ind w:firstLine="0"/>
              <w:rPr>
                <w:rFonts w:ascii="Times New Roman" w:hAnsi="Times New Roman" w:cs="Times New Roman"/>
                <w:b w:val="0"/>
              </w:rPr>
            </w:pPr>
          </w:p>
        </w:tc>
        <w:tc>
          <w:tcPr>
            <w:tcW w:w="3396" w:type="dxa"/>
          </w:tcPr>
          <w:p w14:paraId="4AF7E4AF" w14:textId="77777777" w:rsidR="00E21250" w:rsidRPr="00E21250" w:rsidRDefault="00E21250" w:rsidP="0046237E">
            <w:pPr>
              <w:shd w:val="clear" w:color="auto" w:fill="auto"/>
              <w:ind w:firstLine="0"/>
              <w:rPr>
                <w:rFonts w:ascii="Times New Roman" w:hAnsi="Times New Roman" w:cs="Times New Roman"/>
                <w:b w:val="0"/>
              </w:rPr>
            </w:pPr>
          </w:p>
        </w:tc>
      </w:tr>
      <w:tr w:rsidR="00E21250" w:rsidRPr="00E21250" w14:paraId="02AB4502" w14:textId="77777777" w:rsidTr="00E21250">
        <w:tc>
          <w:tcPr>
            <w:tcW w:w="1838" w:type="dxa"/>
            <w:vMerge/>
          </w:tcPr>
          <w:p w14:paraId="407B662A" w14:textId="77777777" w:rsidR="00E21250" w:rsidRPr="00E21250" w:rsidRDefault="00E21250" w:rsidP="0046237E">
            <w:pPr>
              <w:shd w:val="clear" w:color="auto" w:fill="auto"/>
              <w:ind w:firstLine="0"/>
              <w:rPr>
                <w:rFonts w:ascii="Times New Roman" w:hAnsi="Times New Roman" w:cs="Times New Roman"/>
              </w:rPr>
            </w:pPr>
          </w:p>
        </w:tc>
        <w:tc>
          <w:tcPr>
            <w:tcW w:w="1843" w:type="dxa"/>
          </w:tcPr>
          <w:p w14:paraId="590B2B01" w14:textId="77777777" w:rsidR="00E21250" w:rsidRPr="00E21250" w:rsidRDefault="00E21250" w:rsidP="0046237E">
            <w:pPr>
              <w:shd w:val="clear" w:color="auto" w:fill="auto"/>
              <w:ind w:firstLine="0"/>
              <w:rPr>
                <w:rFonts w:ascii="Times New Roman" w:hAnsi="Times New Roman" w:cs="Times New Roman"/>
                <w:b w:val="0"/>
              </w:rPr>
            </w:pPr>
          </w:p>
        </w:tc>
        <w:tc>
          <w:tcPr>
            <w:tcW w:w="2551" w:type="dxa"/>
          </w:tcPr>
          <w:p w14:paraId="1C7DA5B9" w14:textId="77777777" w:rsidR="00E21250" w:rsidRDefault="00E21250" w:rsidP="0046237E">
            <w:pPr>
              <w:shd w:val="clear" w:color="auto" w:fill="auto"/>
              <w:ind w:firstLine="0"/>
              <w:rPr>
                <w:rFonts w:ascii="Times New Roman" w:hAnsi="Times New Roman" w:cs="Times New Roman"/>
                <w:b w:val="0"/>
              </w:rPr>
            </w:pPr>
            <w:r w:rsidRPr="00E21250">
              <w:rPr>
                <w:rFonts w:ascii="Times New Roman" w:hAnsi="Times New Roman" w:cs="Times New Roman"/>
                <w:b w:val="0"/>
              </w:rPr>
              <w:t>Интеграция</w:t>
            </w:r>
          </w:p>
          <w:p w14:paraId="1B4B7450" w14:textId="77777777" w:rsidR="00E21250" w:rsidRDefault="00E21250" w:rsidP="0046237E">
            <w:pPr>
              <w:shd w:val="clear" w:color="auto" w:fill="auto"/>
              <w:ind w:firstLine="0"/>
              <w:rPr>
                <w:rFonts w:ascii="Times New Roman" w:hAnsi="Times New Roman" w:cs="Times New Roman"/>
                <w:b w:val="0"/>
              </w:rPr>
            </w:pPr>
          </w:p>
          <w:p w14:paraId="38B9ED31" w14:textId="77777777" w:rsidR="00E21250" w:rsidRDefault="00E21250" w:rsidP="0046237E">
            <w:pPr>
              <w:shd w:val="clear" w:color="auto" w:fill="auto"/>
              <w:ind w:firstLine="0"/>
              <w:rPr>
                <w:rFonts w:ascii="Times New Roman" w:hAnsi="Times New Roman" w:cs="Times New Roman"/>
                <w:b w:val="0"/>
              </w:rPr>
            </w:pPr>
          </w:p>
          <w:p w14:paraId="4FCD3941" w14:textId="77777777" w:rsidR="00E21250" w:rsidRPr="00E21250" w:rsidRDefault="00E21250" w:rsidP="0046237E">
            <w:pPr>
              <w:shd w:val="clear" w:color="auto" w:fill="auto"/>
              <w:ind w:firstLine="0"/>
              <w:rPr>
                <w:rFonts w:ascii="Times New Roman" w:hAnsi="Times New Roman" w:cs="Times New Roman"/>
                <w:b w:val="0"/>
              </w:rPr>
            </w:pPr>
          </w:p>
        </w:tc>
        <w:tc>
          <w:tcPr>
            <w:tcW w:w="3396" w:type="dxa"/>
          </w:tcPr>
          <w:p w14:paraId="0F1A6542" w14:textId="77777777" w:rsidR="00E21250" w:rsidRPr="00E21250" w:rsidRDefault="00E21250" w:rsidP="0046237E">
            <w:pPr>
              <w:shd w:val="clear" w:color="auto" w:fill="auto"/>
              <w:ind w:firstLine="0"/>
              <w:rPr>
                <w:rFonts w:ascii="Times New Roman" w:hAnsi="Times New Roman" w:cs="Times New Roman"/>
                <w:b w:val="0"/>
              </w:rPr>
            </w:pPr>
          </w:p>
        </w:tc>
      </w:tr>
      <w:tr w:rsidR="00E21250" w:rsidRPr="00E21250" w14:paraId="4F2A26F4" w14:textId="77777777" w:rsidTr="00E21250">
        <w:tc>
          <w:tcPr>
            <w:tcW w:w="1838" w:type="dxa"/>
          </w:tcPr>
          <w:p w14:paraId="7F8321C2" w14:textId="77777777" w:rsidR="00E21250" w:rsidRPr="00E21250" w:rsidRDefault="00E21250" w:rsidP="0046237E">
            <w:pPr>
              <w:shd w:val="clear" w:color="auto" w:fill="auto"/>
              <w:ind w:firstLine="0"/>
              <w:rPr>
                <w:rFonts w:ascii="Times New Roman" w:hAnsi="Times New Roman" w:cs="Times New Roman"/>
              </w:rPr>
            </w:pPr>
            <w:r w:rsidRPr="00E21250">
              <w:rPr>
                <w:rFonts w:ascii="Times New Roman" w:hAnsi="Times New Roman" w:cs="Times New Roman"/>
              </w:rPr>
              <w:t>Зрелость</w:t>
            </w:r>
          </w:p>
        </w:tc>
        <w:tc>
          <w:tcPr>
            <w:tcW w:w="1843" w:type="dxa"/>
          </w:tcPr>
          <w:p w14:paraId="64B30CFB" w14:textId="77777777" w:rsidR="00E21250" w:rsidRPr="00E21250" w:rsidRDefault="00E21250" w:rsidP="0046237E">
            <w:pPr>
              <w:shd w:val="clear" w:color="auto" w:fill="auto"/>
              <w:ind w:firstLine="0"/>
              <w:rPr>
                <w:rFonts w:ascii="Times New Roman" w:hAnsi="Times New Roman" w:cs="Times New Roman"/>
                <w:b w:val="0"/>
              </w:rPr>
            </w:pPr>
          </w:p>
        </w:tc>
        <w:tc>
          <w:tcPr>
            <w:tcW w:w="2551" w:type="dxa"/>
          </w:tcPr>
          <w:p w14:paraId="4405F38B" w14:textId="77777777" w:rsidR="00E21250" w:rsidRDefault="00E21250" w:rsidP="0046237E">
            <w:pPr>
              <w:shd w:val="clear" w:color="auto" w:fill="auto"/>
              <w:ind w:firstLine="0"/>
              <w:rPr>
                <w:rFonts w:ascii="Times New Roman" w:hAnsi="Times New Roman" w:cs="Times New Roman"/>
                <w:b w:val="0"/>
              </w:rPr>
            </w:pPr>
            <w:r w:rsidRPr="00E21250">
              <w:rPr>
                <w:rFonts w:ascii="Times New Roman" w:hAnsi="Times New Roman" w:cs="Times New Roman"/>
                <w:b w:val="0"/>
              </w:rPr>
              <w:t>Коррекция</w:t>
            </w:r>
          </w:p>
          <w:p w14:paraId="335CE6BA" w14:textId="77777777" w:rsidR="00E21250" w:rsidRDefault="00E21250" w:rsidP="0046237E">
            <w:pPr>
              <w:shd w:val="clear" w:color="auto" w:fill="auto"/>
              <w:ind w:firstLine="0"/>
              <w:rPr>
                <w:rFonts w:ascii="Times New Roman" w:hAnsi="Times New Roman" w:cs="Times New Roman"/>
                <w:b w:val="0"/>
              </w:rPr>
            </w:pPr>
          </w:p>
          <w:p w14:paraId="0E0C2F23" w14:textId="77777777" w:rsidR="00E21250" w:rsidRDefault="00E21250" w:rsidP="0046237E">
            <w:pPr>
              <w:shd w:val="clear" w:color="auto" w:fill="auto"/>
              <w:ind w:firstLine="0"/>
              <w:rPr>
                <w:rFonts w:ascii="Times New Roman" w:hAnsi="Times New Roman" w:cs="Times New Roman"/>
                <w:b w:val="0"/>
              </w:rPr>
            </w:pPr>
          </w:p>
          <w:p w14:paraId="047902B9" w14:textId="77777777" w:rsidR="00E21250" w:rsidRPr="00E21250" w:rsidRDefault="00E21250" w:rsidP="0046237E">
            <w:pPr>
              <w:shd w:val="clear" w:color="auto" w:fill="auto"/>
              <w:ind w:firstLine="0"/>
              <w:rPr>
                <w:rFonts w:ascii="Times New Roman" w:hAnsi="Times New Roman" w:cs="Times New Roman"/>
                <w:b w:val="0"/>
              </w:rPr>
            </w:pPr>
          </w:p>
        </w:tc>
        <w:tc>
          <w:tcPr>
            <w:tcW w:w="3396" w:type="dxa"/>
          </w:tcPr>
          <w:p w14:paraId="316A1EBE" w14:textId="77777777" w:rsidR="00E21250" w:rsidRPr="00E21250" w:rsidRDefault="00E21250" w:rsidP="0046237E">
            <w:pPr>
              <w:shd w:val="clear" w:color="auto" w:fill="auto"/>
              <w:ind w:firstLine="0"/>
              <w:rPr>
                <w:rFonts w:ascii="Times New Roman" w:hAnsi="Times New Roman" w:cs="Times New Roman"/>
                <w:b w:val="0"/>
              </w:rPr>
            </w:pPr>
          </w:p>
        </w:tc>
      </w:tr>
      <w:tr w:rsidR="00E21250" w:rsidRPr="00E21250" w14:paraId="274E4D1A" w14:textId="77777777" w:rsidTr="00E21250">
        <w:tc>
          <w:tcPr>
            <w:tcW w:w="1838" w:type="dxa"/>
          </w:tcPr>
          <w:p w14:paraId="1F2546DE" w14:textId="77777777" w:rsidR="00E21250" w:rsidRPr="00E21250" w:rsidRDefault="00E21250" w:rsidP="0046237E">
            <w:pPr>
              <w:shd w:val="clear" w:color="auto" w:fill="auto"/>
              <w:ind w:firstLine="0"/>
              <w:rPr>
                <w:rFonts w:ascii="Times New Roman" w:hAnsi="Times New Roman" w:cs="Times New Roman"/>
              </w:rPr>
            </w:pPr>
            <w:r w:rsidRPr="00E21250">
              <w:rPr>
                <w:rFonts w:ascii="Times New Roman" w:hAnsi="Times New Roman" w:cs="Times New Roman"/>
              </w:rPr>
              <w:t>Старость</w:t>
            </w:r>
          </w:p>
        </w:tc>
        <w:tc>
          <w:tcPr>
            <w:tcW w:w="1843" w:type="dxa"/>
          </w:tcPr>
          <w:p w14:paraId="741C7F86" w14:textId="77777777" w:rsidR="00E21250" w:rsidRPr="00E21250" w:rsidRDefault="00E21250" w:rsidP="0046237E">
            <w:pPr>
              <w:shd w:val="clear" w:color="auto" w:fill="auto"/>
              <w:ind w:firstLine="0"/>
              <w:rPr>
                <w:rFonts w:ascii="Times New Roman" w:hAnsi="Times New Roman" w:cs="Times New Roman"/>
                <w:b w:val="0"/>
              </w:rPr>
            </w:pPr>
          </w:p>
        </w:tc>
        <w:tc>
          <w:tcPr>
            <w:tcW w:w="2551" w:type="dxa"/>
          </w:tcPr>
          <w:p w14:paraId="04551F76" w14:textId="77777777" w:rsidR="00E21250" w:rsidRDefault="00E21250" w:rsidP="0046237E">
            <w:pPr>
              <w:shd w:val="clear" w:color="auto" w:fill="auto"/>
              <w:ind w:firstLine="0"/>
              <w:rPr>
                <w:rFonts w:ascii="Times New Roman" w:hAnsi="Times New Roman" w:cs="Times New Roman"/>
                <w:b w:val="0"/>
              </w:rPr>
            </w:pPr>
            <w:r w:rsidRPr="00E21250">
              <w:rPr>
                <w:rFonts w:ascii="Times New Roman" w:hAnsi="Times New Roman" w:cs="Times New Roman"/>
                <w:b w:val="0"/>
              </w:rPr>
              <w:t>Хранение</w:t>
            </w:r>
          </w:p>
          <w:p w14:paraId="50A49502" w14:textId="77777777" w:rsidR="00E21250" w:rsidRDefault="00E21250" w:rsidP="0046237E">
            <w:pPr>
              <w:shd w:val="clear" w:color="auto" w:fill="auto"/>
              <w:ind w:firstLine="0"/>
              <w:rPr>
                <w:rFonts w:ascii="Times New Roman" w:hAnsi="Times New Roman" w:cs="Times New Roman"/>
                <w:b w:val="0"/>
              </w:rPr>
            </w:pPr>
          </w:p>
          <w:p w14:paraId="54F54ED5" w14:textId="77777777" w:rsidR="00E21250" w:rsidRDefault="00E21250" w:rsidP="0046237E">
            <w:pPr>
              <w:shd w:val="clear" w:color="auto" w:fill="auto"/>
              <w:ind w:firstLine="0"/>
              <w:rPr>
                <w:rFonts w:ascii="Times New Roman" w:hAnsi="Times New Roman" w:cs="Times New Roman"/>
                <w:b w:val="0"/>
              </w:rPr>
            </w:pPr>
          </w:p>
          <w:p w14:paraId="61DE2ACD" w14:textId="77777777" w:rsidR="00E21250" w:rsidRPr="00E21250" w:rsidRDefault="00E21250" w:rsidP="0046237E">
            <w:pPr>
              <w:shd w:val="clear" w:color="auto" w:fill="auto"/>
              <w:ind w:firstLine="0"/>
              <w:rPr>
                <w:rFonts w:ascii="Times New Roman" w:hAnsi="Times New Roman" w:cs="Times New Roman"/>
                <w:b w:val="0"/>
              </w:rPr>
            </w:pPr>
          </w:p>
        </w:tc>
        <w:tc>
          <w:tcPr>
            <w:tcW w:w="3396" w:type="dxa"/>
          </w:tcPr>
          <w:p w14:paraId="231CEA1E" w14:textId="77777777" w:rsidR="00E21250" w:rsidRPr="00E21250" w:rsidRDefault="00E21250" w:rsidP="0046237E">
            <w:pPr>
              <w:shd w:val="clear" w:color="auto" w:fill="auto"/>
              <w:ind w:firstLine="0"/>
              <w:rPr>
                <w:rFonts w:ascii="Times New Roman" w:hAnsi="Times New Roman" w:cs="Times New Roman"/>
                <w:b w:val="0"/>
              </w:rPr>
            </w:pPr>
          </w:p>
        </w:tc>
      </w:tr>
    </w:tbl>
    <w:p w14:paraId="01F0ADE0" w14:textId="77777777" w:rsidR="00E21250" w:rsidRPr="0046237E" w:rsidRDefault="00E21250" w:rsidP="0046237E">
      <w:pPr>
        <w:ind w:firstLine="0"/>
        <w:rPr>
          <w:rFonts w:ascii="Times New Roman" w:hAnsi="Times New Roman" w:cs="Times New Roman"/>
          <w:b w:val="0"/>
          <w:sz w:val="28"/>
          <w:szCs w:val="28"/>
        </w:rPr>
      </w:pPr>
    </w:p>
    <w:p w14:paraId="094B0C2C" w14:textId="77777777" w:rsidR="003B7229" w:rsidRDefault="003B7229" w:rsidP="003B7229">
      <w:pPr>
        <w:ind w:firstLine="0"/>
        <w:rPr>
          <w:rFonts w:ascii="Times New Roman" w:hAnsi="Times New Roman" w:cs="Times New Roman"/>
          <w:sz w:val="28"/>
          <w:szCs w:val="28"/>
        </w:rPr>
      </w:pPr>
      <w:r>
        <w:rPr>
          <w:rFonts w:ascii="Times New Roman" w:hAnsi="Times New Roman" w:cs="Times New Roman"/>
          <w:sz w:val="28"/>
          <w:szCs w:val="28"/>
        </w:rPr>
        <w:t>Задание 2</w:t>
      </w:r>
    </w:p>
    <w:p w14:paraId="1040EFB7" w14:textId="55939CD3" w:rsidR="004C477B" w:rsidRPr="00973076" w:rsidRDefault="00973076" w:rsidP="003B7229">
      <w:pPr>
        <w:ind w:firstLine="0"/>
        <w:rPr>
          <w:rFonts w:ascii="Times New Roman" w:hAnsi="Times New Roman" w:cs="Times New Roman"/>
          <w:b w:val="0"/>
          <w:sz w:val="28"/>
          <w:szCs w:val="28"/>
        </w:rPr>
      </w:pPr>
      <w:r>
        <w:rPr>
          <w:noProof/>
        </w:rPr>
        <w:drawing>
          <wp:anchor distT="0" distB="0" distL="114300" distR="114300" simplePos="0" relativeHeight="251658240" behindDoc="0" locked="0" layoutInCell="1" allowOverlap="1" wp14:anchorId="12378CBE" wp14:editId="1582D136">
            <wp:simplePos x="0" y="0"/>
            <wp:positionH relativeFrom="margin">
              <wp:align>left</wp:align>
            </wp:positionH>
            <wp:positionV relativeFrom="paragraph">
              <wp:posOffset>40640</wp:posOffset>
            </wp:positionV>
            <wp:extent cx="990600" cy="990600"/>
            <wp:effectExtent l="0" t="0" r="0" b="0"/>
            <wp:wrapThrough wrapText="bothSides">
              <wp:wrapPolygon edited="0">
                <wp:start x="0" y="0"/>
                <wp:lineTo x="0" y="21185"/>
                <wp:lineTo x="21185" y="21185"/>
                <wp:lineTo x="21185" y="0"/>
                <wp:lineTo x="0" y="0"/>
              </wp:wrapPolygon>
            </wp:wrapThrough>
            <wp:docPr id="7" name="Рисунок 7" descr="http://disk.yandex.net/qr/?clean=1&amp;text=https://clck.ru/SNe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k.yandex.net/qr/?clean=1&amp;text=https://clck.ru/SNeK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77B">
        <w:rPr>
          <w:rFonts w:ascii="Times New Roman" w:hAnsi="Times New Roman" w:cs="Times New Roman"/>
          <w:b w:val="0"/>
          <w:sz w:val="28"/>
          <w:szCs w:val="28"/>
        </w:rPr>
        <w:t>Зал «Ревизор». П</w:t>
      </w:r>
      <w:r w:rsidR="004C477B" w:rsidRPr="004C477B">
        <w:rPr>
          <w:rFonts w:ascii="Times New Roman" w:hAnsi="Times New Roman" w:cs="Times New Roman"/>
          <w:b w:val="0"/>
          <w:sz w:val="28"/>
          <w:szCs w:val="28"/>
        </w:rPr>
        <w:t>рослуша</w:t>
      </w:r>
      <w:r w:rsidR="004C477B">
        <w:rPr>
          <w:rFonts w:ascii="Times New Roman" w:hAnsi="Times New Roman" w:cs="Times New Roman"/>
          <w:b w:val="0"/>
          <w:sz w:val="28"/>
          <w:szCs w:val="28"/>
        </w:rPr>
        <w:t>йте</w:t>
      </w:r>
      <w:r w:rsidR="004C477B" w:rsidRPr="004C477B">
        <w:rPr>
          <w:rFonts w:ascii="Times New Roman" w:hAnsi="Times New Roman" w:cs="Times New Roman"/>
          <w:b w:val="0"/>
          <w:sz w:val="28"/>
          <w:szCs w:val="28"/>
        </w:rPr>
        <w:t xml:space="preserve"> информацию, воспользовавшись аудиогидом</w:t>
      </w:r>
      <w:r>
        <w:rPr>
          <w:rFonts w:ascii="Times New Roman" w:hAnsi="Times New Roman" w:cs="Times New Roman"/>
          <w:b w:val="0"/>
          <w:sz w:val="28"/>
          <w:szCs w:val="28"/>
        </w:rPr>
        <w:t xml:space="preserve">: </w:t>
      </w:r>
      <w:r w:rsidRPr="00973076">
        <w:rPr>
          <w:rFonts w:ascii="Times New Roman" w:hAnsi="Times New Roman" w:cs="Times New Roman"/>
          <w:sz w:val="28"/>
          <w:szCs w:val="28"/>
        </w:rPr>
        <w:t>https://clck.ru/SNeKR</w:t>
      </w:r>
      <w:r>
        <w:rPr>
          <w:rFonts w:ascii="Times New Roman" w:hAnsi="Times New Roman" w:cs="Times New Roman"/>
          <w:sz w:val="28"/>
          <w:szCs w:val="28"/>
        </w:rPr>
        <w:t>.</w:t>
      </w:r>
    </w:p>
    <w:p w14:paraId="40585E68" w14:textId="15F0C99D" w:rsidR="00175BB5" w:rsidRDefault="00AD3EF5" w:rsidP="002D736A">
      <w:pPr>
        <w:ind w:firstLine="0"/>
        <w:rPr>
          <w:rFonts w:ascii="Times New Roman" w:hAnsi="Times New Roman" w:cs="Times New Roman"/>
          <w:b w:val="0"/>
          <w:sz w:val="28"/>
          <w:szCs w:val="28"/>
        </w:rPr>
      </w:pPr>
      <w:r w:rsidRPr="00AD3EF5">
        <w:rPr>
          <w:rFonts w:ascii="Times New Roman" w:hAnsi="Times New Roman" w:cs="Times New Roman"/>
          <w:b w:val="0"/>
          <w:sz w:val="28"/>
          <w:szCs w:val="28"/>
        </w:rPr>
        <w:t xml:space="preserve">В </w:t>
      </w:r>
      <w:r w:rsidR="00381EEC">
        <w:rPr>
          <w:rFonts w:ascii="Times New Roman" w:hAnsi="Times New Roman" w:cs="Times New Roman"/>
          <w:b w:val="0"/>
          <w:sz w:val="28"/>
          <w:szCs w:val="28"/>
        </w:rPr>
        <w:t>з</w:t>
      </w:r>
      <w:r>
        <w:rPr>
          <w:rFonts w:ascii="Times New Roman" w:hAnsi="Times New Roman" w:cs="Times New Roman"/>
          <w:b w:val="0"/>
          <w:sz w:val="28"/>
          <w:szCs w:val="28"/>
        </w:rPr>
        <w:t>але «Ревизор»</w:t>
      </w:r>
      <w:r w:rsidR="004C477B">
        <w:rPr>
          <w:rFonts w:ascii="Times New Roman" w:hAnsi="Times New Roman" w:cs="Times New Roman"/>
          <w:b w:val="0"/>
          <w:sz w:val="28"/>
          <w:szCs w:val="28"/>
        </w:rPr>
        <w:t xml:space="preserve">, где 5 ноября 1851 года состоялось последнее публичное чтение пьесы автором, звучит </w:t>
      </w:r>
      <w:proofErr w:type="spellStart"/>
      <w:r w:rsidR="004C477B">
        <w:rPr>
          <w:rFonts w:ascii="Times New Roman" w:hAnsi="Times New Roman" w:cs="Times New Roman"/>
          <w:b w:val="0"/>
          <w:sz w:val="28"/>
          <w:szCs w:val="28"/>
        </w:rPr>
        <w:t>аудиоинста</w:t>
      </w:r>
      <w:r w:rsidR="00DA2523">
        <w:rPr>
          <w:rFonts w:ascii="Times New Roman" w:hAnsi="Times New Roman" w:cs="Times New Roman"/>
          <w:b w:val="0"/>
          <w:sz w:val="28"/>
          <w:szCs w:val="28"/>
        </w:rPr>
        <w:t>л</w:t>
      </w:r>
      <w:r w:rsidR="004C477B">
        <w:rPr>
          <w:rFonts w:ascii="Times New Roman" w:hAnsi="Times New Roman" w:cs="Times New Roman"/>
          <w:b w:val="0"/>
          <w:sz w:val="28"/>
          <w:szCs w:val="28"/>
        </w:rPr>
        <w:t>ляция</w:t>
      </w:r>
      <w:proofErr w:type="spellEnd"/>
      <w:r w:rsidR="004C477B">
        <w:rPr>
          <w:rFonts w:ascii="Times New Roman" w:hAnsi="Times New Roman" w:cs="Times New Roman"/>
          <w:b w:val="0"/>
          <w:sz w:val="28"/>
          <w:szCs w:val="28"/>
        </w:rPr>
        <w:t xml:space="preserve">. </w:t>
      </w:r>
      <w:r w:rsidR="00DA2523">
        <w:rPr>
          <w:rFonts w:ascii="Times New Roman" w:hAnsi="Times New Roman" w:cs="Times New Roman"/>
          <w:b w:val="0"/>
          <w:sz w:val="28"/>
          <w:szCs w:val="28"/>
        </w:rPr>
        <w:br/>
      </w:r>
      <w:r w:rsidR="004C477B">
        <w:rPr>
          <w:rFonts w:ascii="Times New Roman" w:hAnsi="Times New Roman" w:cs="Times New Roman"/>
          <w:b w:val="0"/>
          <w:sz w:val="28"/>
          <w:szCs w:val="28"/>
        </w:rPr>
        <w:t>И начинается она со слов:</w:t>
      </w:r>
    </w:p>
    <w:p w14:paraId="1AF430EF" w14:textId="77777777" w:rsidR="00973076" w:rsidRDefault="00973076" w:rsidP="002D736A">
      <w:pPr>
        <w:ind w:firstLine="0"/>
        <w:rPr>
          <w:rFonts w:ascii="Times New Roman" w:hAnsi="Times New Roman" w:cs="Times New Roman"/>
          <w:b w:val="0"/>
          <w:i/>
          <w:iCs/>
          <w:sz w:val="28"/>
          <w:szCs w:val="28"/>
        </w:rPr>
      </w:pPr>
    </w:p>
    <w:p w14:paraId="42ADD31E" w14:textId="4682E826" w:rsidR="004C477B" w:rsidRDefault="00175BB5" w:rsidP="002D736A">
      <w:pPr>
        <w:ind w:firstLine="0"/>
        <w:rPr>
          <w:rFonts w:ascii="Times New Roman" w:hAnsi="Times New Roman" w:cs="Times New Roman"/>
          <w:b w:val="0"/>
          <w:sz w:val="28"/>
          <w:szCs w:val="28"/>
        </w:rPr>
      </w:pPr>
      <w:r w:rsidRPr="00175BB5">
        <w:rPr>
          <w:rFonts w:ascii="Times New Roman" w:hAnsi="Times New Roman" w:cs="Times New Roman"/>
          <w:b w:val="0"/>
          <w:i/>
          <w:iCs/>
          <w:sz w:val="28"/>
          <w:szCs w:val="28"/>
        </w:rPr>
        <w:t>«</w:t>
      </w:r>
      <w:r w:rsidR="00DA2523">
        <w:rPr>
          <w:rFonts w:ascii="Times New Roman" w:hAnsi="Times New Roman" w:cs="Times New Roman"/>
          <w:b w:val="0"/>
          <w:i/>
          <w:iCs/>
          <w:sz w:val="28"/>
          <w:szCs w:val="28"/>
        </w:rPr>
        <w:t>Я пригласил в</w:t>
      </w:r>
      <w:r w:rsidR="004C477B" w:rsidRPr="00175BB5">
        <w:rPr>
          <w:rFonts w:ascii="Times New Roman" w:hAnsi="Times New Roman" w:cs="Times New Roman"/>
          <w:b w:val="0"/>
          <w:i/>
          <w:iCs/>
          <w:sz w:val="28"/>
          <w:szCs w:val="28"/>
        </w:rPr>
        <w:t>ас</w:t>
      </w:r>
      <w:r w:rsidR="00DA2523">
        <w:rPr>
          <w:rFonts w:ascii="Times New Roman" w:hAnsi="Times New Roman" w:cs="Times New Roman"/>
          <w:b w:val="0"/>
          <w:i/>
          <w:iCs/>
          <w:sz w:val="28"/>
          <w:szCs w:val="28"/>
        </w:rPr>
        <w:t>,</w:t>
      </w:r>
      <w:r w:rsidR="004C477B" w:rsidRPr="00175BB5">
        <w:rPr>
          <w:rFonts w:ascii="Times New Roman" w:hAnsi="Times New Roman" w:cs="Times New Roman"/>
          <w:b w:val="0"/>
          <w:i/>
          <w:iCs/>
          <w:sz w:val="28"/>
          <w:szCs w:val="28"/>
        </w:rPr>
        <w:t xml:space="preserve"> господа, чтобы </w:t>
      </w:r>
      <w:r w:rsidR="00DA2523">
        <w:rPr>
          <w:rFonts w:ascii="Times New Roman" w:hAnsi="Times New Roman" w:cs="Times New Roman"/>
          <w:b w:val="0"/>
          <w:i/>
          <w:iCs/>
          <w:sz w:val="28"/>
          <w:szCs w:val="28"/>
        </w:rPr>
        <w:t>сообщить в</w:t>
      </w:r>
      <w:r w:rsidR="004C477B" w:rsidRPr="00175BB5">
        <w:rPr>
          <w:rFonts w:ascii="Times New Roman" w:hAnsi="Times New Roman" w:cs="Times New Roman"/>
          <w:b w:val="0"/>
          <w:i/>
          <w:iCs/>
          <w:sz w:val="28"/>
          <w:szCs w:val="28"/>
        </w:rPr>
        <w:t xml:space="preserve">ам пренеприятное известие: </w:t>
      </w:r>
      <w:r w:rsidR="00DA2523">
        <w:rPr>
          <w:rFonts w:ascii="Times New Roman" w:hAnsi="Times New Roman" w:cs="Times New Roman"/>
          <w:b w:val="0"/>
          <w:i/>
          <w:iCs/>
          <w:sz w:val="28"/>
          <w:szCs w:val="28"/>
        </w:rPr>
        <w:br/>
      </w:r>
      <w:r w:rsidR="004C477B" w:rsidRPr="00175BB5">
        <w:rPr>
          <w:rFonts w:ascii="Times New Roman" w:hAnsi="Times New Roman" w:cs="Times New Roman"/>
          <w:b w:val="0"/>
          <w:i/>
          <w:iCs/>
          <w:sz w:val="28"/>
          <w:szCs w:val="28"/>
        </w:rPr>
        <w:t>к нам едет ревизор!</w:t>
      </w:r>
      <w:r w:rsidR="00652E9E">
        <w:rPr>
          <w:rFonts w:ascii="Times New Roman" w:hAnsi="Times New Roman" w:cs="Times New Roman"/>
          <w:b w:val="0"/>
          <w:i/>
          <w:iCs/>
          <w:sz w:val="28"/>
          <w:szCs w:val="28"/>
        </w:rPr>
        <w:t>..</w:t>
      </w:r>
    </w:p>
    <w:p w14:paraId="03927261" w14:textId="2982BCAE" w:rsidR="004C477B" w:rsidRDefault="004C477B" w:rsidP="00DA2523">
      <w:pPr>
        <w:ind w:firstLine="0"/>
        <w:jc w:val="left"/>
        <w:rPr>
          <w:rFonts w:ascii="Times New Roman" w:hAnsi="Times New Roman" w:cs="Times New Roman"/>
          <w:b w:val="0"/>
          <w:sz w:val="28"/>
          <w:szCs w:val="28"/>
        </w:rPr>
      </w:pPr>
      <w:r>
        <w:rPr>
          <w:rFonts w:ascii="Times New Roman" w:hAnsi="Times New Roman" w:cs="Times New Roman"/>
          <w:b w:val="0"/>
          <w:sz w:val="28"/>
          <w:szCs w:val="28"/>
        </w:rPr>
        <w:t>(смех</w:t>
      </w:r>
      <w:r w:rsidR="00175BB5">
        <w:rPr>
          <w:rFonts w:ascii="Times New Roman" w:hAnsi="Times New Roman" w:cs="Times New Roman"/>
          <w:b w:val="0"/>
          <w:sz w:val="28"/>
          <w:szCs w:val="28"/>
        </w:rPr>
        <w:t xml:space="preserve"> в зале)</w:t>
      </w:r>
    </w:p>
    <w:p w14:paraId="442FFD56" w14:textId="1A9378C9" w:rsidR="004C477B" w:rsidRDefault="004C477B" w:rsidP="00DA2523">
      <w:pPr>
        <w:ind w:firstLine="0"/>
        <w:jc w:val="left"/>
        <w:rPr>
          <w:rFonts w:ascii="Times New Roman" w:hAnsi="Times New Roman" w:cs="Times New Roman"/>
          <w:b w:val="0"/>
          <w:i/>
          <w:iCs/>
          <w:sz w:val="28"/>
          <w:szCs w:val="28"/>
        </w:rPr>
      </w:pPr>
      <w:r w:rsidRPr="00175BB5">
        <w:rPr>
          <w:rFonts w:ascii="Times New Roman" w:hAnsi="Times New Roman" w:cs="Times New Roman"/>
          <w:b w:val="0"/>
          <w:i/>
          <w:iCs/>
          <w:sz w:val="28"/>
          <w:szCs w:val="28"/>
        </w:rPr>
        <w:t>Чему смеетесь, над собо</w:t>
      </w:r>
      <w:r w:rsidR="00175BB5" w:rsidRPr="00175BB5">
        <w:rPr>
          <w:rFonts w:ascii="Times New Roman" w:hAnsi="Times New Roman" w:cs="Times New Roman"/>
          <w:b w:val="0"/>
          <w:i/>
          <w:iCs/>
          <w:sz w:val="28"/>
          <w:szCs w:val="28"/>
        </w:rPr>
        <w:t>й смеетесь!</w:t>
      </w:r>
      <w:r w:rsidR="00652E9E">
        <w:rPr>
          <w:rFonts w:ascii="Times New Roman" w:hAnsi="Times New Roman" w:cs="Times New Roman"/>
          <w:b w:val="0"/>
          <w:i/>
          <w:iCs/>
          <w:sz w:val="28"/>
          <w:szCs w:val="28"/>
        </w:rPr>
        <w:t>..</w:t>
      </w:r>
      <w:r w:rsidR="00175BB5" w:rsidRPr="00175BB5">
        <w:rPr>
          <w:rFonts w:ascii="Times New Roman" w:hAnsi="Times New Roman" w:cs="Times New Roman"/>
          <w:b w:val="0"/>
          <w:i/>
          <w:iCs/>
          <w:sz w:val="28"/>
          <w:szCs w:val="28"/>
        </w:rPr>
        <w:t>»</w:t>
      </w:r>
    </w:p>
    <w:p w14:paraId="2710E4F4" w14:textId="77777777" w:rsidR="00DA2523" w:rsidRPr="00175BB5" w:rsidRDefault="00DA2523" w:rsidP="00DA2523">
      <w:pPr>
        <w:ind w:firstLine="0"/>
        <w:jc w:val="left"/>
        <w:rPr>
          <w:rFonts w:ascii="Times New Roman" w:hAnsi="Times New Roman" w:cs="Times New Roman"/>
          <w:b w:val="0"/>
          <w:i/>
          <w:iCs/>
          <w:sz w:val="28"/>
          <w:szCs w:val="28"/>
        </w:rPr>
      </w:pPr>
    </w:p>
    <w:p w14:paraId="2804EA0F" w14:textId="65B5A4A9" w:rsidR="00175BB5" w:rsidRDefault="00175BB5" w:rsidP="00175BB5">
      <w:pPr>
        <w:ind w:firstLine="0"/>
        <w:rPr>
          <w:rFonts w:ascii="Times New Roman" w:hAnsi="Times New Roman" w:cs="Times New Roman"/>
          <w:b w:val="0"/>
          <w:sz w:val="28"/>
          <w:szCs w:val="28"/>
        </w:rPr>
      </w:pPr>
      <w:r>
        <w:rPr>
          <w:rFonts w:ascii="Times New Roman" w:hAnsi="Times New Roman" w:cs="Times New Roman"/>
          <w:b w:val="0"/>
          <w:sz w:val="28"/>
          <w:szCs w:val="28"/>
        </w:rPr>
        <w:t>Далее звучат отрывки из гоголевских пьес</w:t>
      </w:r>
      <w:r w:rsidR="00DA2523">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0054515F">
        <w:rPr>
          <w:rFonts w:ascii="Times New Roman" w:hAnsi="Times New Roman" w:cs="Times New Roman"/>
          <w:b w:val="0"/>
          <w:sz w:val="28"/>
          <w:szCs w:val="28"/>
        </w:rPr>
        <w:t xml:space="preserve">«Развязка "Ревизора"» </w:t>
      </w:r>
      <w:r w:rsidR="00DA2523">
        <w:rPr>
          <w:rFonts w:ascii="Times New Roman" w:hAnsi="Times New Roman" w:cs="Times New Roman"/>
          <w:b w:val="0"/>
          <w:sz w:val="28"/>
          <w:szCs w:val="28"/>
        </w:rPr>
        <w:br/>
      </w:r>
      <w:r w:rsidR="0054515F">
        <w:rPr>
          <w:rFonts w:ascii="Times New Roman" w:hAnsi="Times New Roman" w:cs="Times New Roman"/>
          <w:b w:val="0"/>
          <w:sz w:val="28"/>
          <w:szCs w:val="28"/>
        </w:rPr>
        <w:t xml:space="preserve">и </w:t>
      </w:r>
      <w:r>
        <w:rPr>
          <w:rFonts w:ascii="Times New Roman" w:hAnsi="Times New Roman" w:cs="Times New Roman"/>
          <w:b w:val="0"/>
          <w:sz w:val="28"/>
          <w:szCs w:val="28"/>
        </w:rPr>
        <w:t>«Театральный разъезд после представления новой комедии»</w:t>
      </w:r>
      <w:r w:rsidR="0054515F">
        <w:rPr>
          <w:rFonts w:ascii="Times New Roman" w:hAnsi="Times New Roman" w:cs="Times New Roman"/>
          <w:b w:val="0"/>
          <w:sz w:val="28"/>
          <w:szCs w:val="28"/>
        </w:rPr>
        <w:t>:</w:t>
      </w:r>
    </w:p>
    <w:p w14:paraId="72E122B9" w14:textId="3A467E2E" w:rsidR="00175BB5" w:rsidRPr="00175BB5" w:rsidRDefault="00175BB5" w:rsidP="0054515F">
      <w:pPr>
        <w:ind w:firstLine="0"/>
        <w:rPr>
          <w:rFonts w:ascii="Times New Roman" w:hAnsi="Times New Roman" w:cs="Times New Roman"/>
          <w:b w:val="0"/>
          <w:bCs w:val="0"/>
          <w:i/>
          <w:iCs/>
          <w:sz w:val="28"/>
          <w:szCs w:val="28"/>
        </w:rPr>
      </w:pPr>
      <w:r>
        <w:rPr>
          <w:rFonts w:ascii="Times New Roman" w:hAnsi="Times New Roman" w:cs="Times New Roman"/>
          <w:b w:val="0"/>
          <w:sz w:val="28"/>
          <w:szCs w:val="28"/>
        </w:rPr>
        <w:t xml:space="preserve">– </w:t>
      </w:r>
      <w:r w:rsidRPr="0054515F">
        <w:rPr>
          <w:rFonts w:ascii="Times New Roman" w:hAnsi="Times New Roman" w:cs="Times New Roman"/>
          <w:b w:val="0"/>
          <w:i/>
          <w:iCs/>
          <w:sz w:val="28"/>
          <w:szCs w:val="28"/>
        </w:rPr>
        <w:t xml:space="preserve">От комического актера вы, может быть, не привыкли слышать таких слов </w:t>
      </w:r>
      <w:r w:rsidR="0054515F" w:rsidRPr="0054515F">
        <w:rPr>
          <w:rFonts w:ascii="Times New Roman" w:hAnsi="Times New Roman" w:cs="Times New Roman"/>
          <w:b w:val="0"/>
          <w:i/>
          <w:iCs/>
          <w:sz w:val="28"/>
          <w:szCs w:val="28"/>
        </w:rPr>
        <w:t>&lt;</w:t>
      </w:r>
      <w:r w:rsidRPr="0054515F">
        <w:rPr>
          <w:rFonts w:ascii="Times New Roman" w:hAnsi="Times New Roman" w:cs="Times New Roman"/>
          <w:b w:val="0"/>
          <w:i/>
          <w:iCs/>
          <w:sz w:val="28"/>
          <w:szCs w:val="28"/>
        </w:rPr>
        <w:t>…</w:t>
      </w:r>
      <w:r w:rsidR="0054515F" w:rsidRPr="0054515F">
        <w:rPr>
          <w:rFonts w:ascii="Times New Roman" w:hAnsi="Times New Roman" w:cs="Times New Roman"/>
          <w:b w:val="0"/>
          <w:i/>
          <w:iCs/>
          <w:sz w:val="28"/>
          <w:szCs w:val="28"/>
        </w:rPr>
        <w:t>&gt;</w:t>
      </w:r>
      <w:r w:rsidRPr="0054515F">
        <w:rPr>
          <w:rFonts w:ascii="Times New Roman" w:hAnsi="Times New Roman" w:cs="Times New Roman"/>
          <w:b w:val="0"/>
          <w:i/>
          <w:iCs/>
          <w:sz w:val="28"/>
          <w:szCs w:val="28"/>
        </w:rPr>
        <w:t xml:space="preserve"> что ж делать? </w:t>
      </w:r>
      <w:r w:rsidR="0054515F" w:rsidRPr="0054515F">
        <w:rPr>
          <w:rFonts w:ascii="Times New Roman" w:hAnsi="Times New Roman" w:cs="Times New Roman"/>
          <w:b w:val="0"/>
          <w:i/>
          <w:iCs/>
          <w:sz w:val="28"/>
          <w:szCs w:val="28"/>
        </w:rPr>
        <w:t>&lt;…&gt;</w:t>
      </w:r>
      <w:r w:rsidRPr="0054515F">
        <w:rPr>
          <w:rFonts w:ascii="Times New Roman" w:hAnsi="Times New Roman" w:cs="Times New Roman"/>
          <w:b w:val="0"/>
          <w:i/>
          <w:iCs/>
          <w:sz w:val="28"/>
          <w:szCs w:val="28"/>
        </w:rPr>
        <w:t xml:space="preserve"> я готов всё сказать, что̀ ни есть у меня на душе, как бы вы ни приняли слова мои</w:t>
      </w:r>
      <w:r w:rsidR="0054515F" w:rsidRPr="0054515F">
        <w:rPr>
          <w:rFonts w:ascii="Times New Roman" w:hAnsi="Times New Roman" w:cs="Times New Roman"/>
          <w:b w:val="0"/>
          <w:i/>
          <w:iCs/>
          <w:sz w:val="28"/>
          <w:szCs w:val="28"/>
        </w:rPr>
        <w:t xml:space="preserve"> &lt;…&gt;</w:t>
      </w:r>
      <w:r w:rsidRPr="0054515F">
        <w:rPr>
          <w:rFonts w:ascii="Times New Roman" w:hAnsi="Times New Roman" w:cs="Times New Roman"/>
          <w:b w:val="0"/>
          <w:i/>
          <w:iCs/>
          <w:sz w:val="28"/>
          <w:szCs w:val="28"/>
        </w:rPr>
        <w:t xml:space="preserve"> не о красоте нашей должна быть речь, но о том, чтобы в самом деле наша жизнь, которую привыкли мы почитать за комедию, да не кончилась бы такой трагедией, какою не кончилась эта комедия, которую только что сыграли мы. Что̀ ни говори, но страшен тот ревизор, который ждет нас у дверей гроба.</w:t>
      </w:r>
      <w:r w:rsidR="0054515F" w:rsidRPr="0054515F">
        <w:rPr>
          <w:rFonts w:ascii="Times New Roman" w:hAnsi="Times New Roman" w:cs="Times New Roman"/>
          <w:b w:val="0"/>
          <w:i/>
          <w:iCs/>
          <w:sz w:val="28"/>
          <w:szCs w:val="28"/>
        </w:rPr>
        <w:t xml:space="preserve"> &lt;…&gt; </w:t>
      </w:r>
      <w:r w:rsidRPr="0054515F">
        <w:rPr>
          <w:rFonts w:ascii="Times New Roman" w:hAnsi="Times New Roman" w:cs="Times New Roman"/>
          <w:b w:val="0"/>
          <w:i/>
          <w:iCs/>
          <w:sz w:val="28"/>
          <w:szCs w:val="28"/>
        </w:rPr>
        <w:t xml:space="preserve">Дружно докажем всему свету, что в русской земле всё, что̀ ни есть, </w:t>
      </w:r>
      <w:proofErr w:type="gramStart"/>
      <w:r w:rsidRPr="0054515F">
        <w:rPr>
          <w:rFonts w:ascii="Times New Roman" w:hAnsi="Times New Roman" w:cs="Times New Roman"/>
          <w:b w:val="0"/>
          <w:i/>
          <w:iCs/>
          <w:sz w:val="28"/>
          <w:szCs w:val="28"/>
        </w:rPr>
        <w:t>от</w:t>
      </w:r>
      <w:proofErr w:type="gramEnd"/>
      <w:r w:rsidRPr="0054515F">
        <w:rPr>
          <w:rFonts w:ascii="Times New Roman" w:hAnsi="Times New Roman" w:cs="Times New Roman"/>
          <w:b w:val="0"/>
          <w:i/>
          <w:iCs/>
          <w:sz w:val="28"/>
          <w:szCs w:val="28"/>
        </w:rPr>
        <w:t xml:space="preserve"> мала до велика, стремится служить тому же, кому всё</w:t>
      </w:r>
      <w:r w:rsidRPr="0054515F">
        <w:rPr>
          <w:bCs w:val="0"/>
          <w:i/>
          <w:iCs/>
          <w:sz w:val="28"/>
          <w:szCs w:val="28"/>
        </w:rPr>
        <w:t xml:space="preserve"> </w:t>
      </w:r>
      <w:r w:rsidRPr="00175BB5">
        <w:rPr>
          <w:rFonts w:ascii="Times New Roman" w:hAnsi="Times New Roman" w:cs="Times New Roman"/>
          <w:b w:val="0"/>
          <w:bCs w:val="0"/>
          <w:i/>
          <w:iCs/>
          <w:sz w:val="28"/>
          <w:szCs w:val="28"/>
        </w:rPr>
        <w:t>должно служить</w:t>
      </w:r>
      <w:r w:rsidR="00DA2523">
        <w:rPr>
          <w:rFonts w:ascii="Times New Roman" w:hAnsi="Times New Roman" w:cs="Times New Roman"/>
          <w:b w:val="0"/>
          <w:bCs w:val="0"/>
          <w:i/>
          <w:iCs/>
          <w:sz w:val="28"/>
          <w:szCs w:val="28"/>
        </w:rPr>
        <w:t>,</w:t>
      </w:r>
      <w:r w:rsidRPr="00175BB5">
        <w:rPr>
          <w:rFonts w:ascii="Times New Roman" w:hAnsi="Times New Roman" w:cs="Times New Roman"/>
          <w:b w:val="0"/>
          <w:bCs w:val="0"/>
          <w:i/>
          <w:iCs/>
          <w:sz w:val="28"/>
          <w:szCs w:val="28"/>
        </w:rPr>
        <w:t xml:space="preserve"> что ни есть на всей земле, несется туда же</w:t>
      </w:r>
      <w:r w:rsidRPr="0054515F">
        <w:rPr>
          <w:bCs w:val="0"/>
          <w:i/>
          <w:iCs/>
          <w:sz w:val="28"/>
          <w:szCs w:val="28"/>
        </w:rPr>
        <w:t xml:space="preserve"> </w:t>
      </w:r>
      <w:r w:rsidR="00DA2523">
        <w:rPr>
          <w:rFonts w:ascii="Times New Roman" w:hAnsi="Times New Roman" w:cs="Times New Roman"/>
          <w:b w:val="0"/>
          <w:bCs w:val="0"/>
          <w:i/>
          <w:iCs/>
          <w:sz w:val="28"/>
          <w:szCs w:val="28"/>
        </w:rPr>
        <w:t>к верху! К</w:t>
      </w:r>
      <w:r w:rsidRPr="00175BB5">
        <w:rPr>
          <w:rFonts w:ascii="Times New Roman" w:hAnsi="Times New Roman" w:cs="Times New Roman"/>
          <w:b w:val="0"/>
          <w:bCs w:val="0"/>
          <w:i/>
          <w:iCs/>
          <w:sz w:val="28"/>
          <w:szCs w:val="28"/>
        </w:rPr>
        <w:t xml:space="preserve"> верховной вечной красоте!</w:t>
      </w:r>
    </w:p>
    <w:p w14:paraId="6C6B4334" w14:textId="7E5F0DDF" w:rsidR="00175BB5" w:rsidRDefault="00175BB5" w:rsidP="00175BB5">
      <w:pPr>
        <w:ind w:firstLine="0"/>
        <w:rPr>
          <w:rFonts w:ascii="Times New Roman" w:hAnsi="Times New Roman" w:cs="Times New Roman"/>
          <w:b w:val="0"/>
          <w:sz w:val="28"/>
          <w:szCs w:val="28"/>
        </w:rPr>
      </w:pPr>
    </w:p>
    <w:p w14:paraId="49D674AE" w14:textId="667FE8B2" w:rsidR="0054515F" w:rsidRDefault="0054515F" w:rsidP="00175BB5">
      <w:pPr>
        <w:ind w:firstLine="0"/>
        <w:rPr>
          <w:rFonts w:ascii="Times New Roman" w:hAnsi="Times New Roman" w:cs="Times New Roman"/>
          <w:b w:val="0"/>
          <w:sz w:val="28"/>
          <w:szCs w:val="28"/>
        </w:rPr>
      </w:pPr>
      <w:r w:rsidRPr="00652E9E">
        <w:rPr>
          <w:rFonts w:ascii="Times New Roman" w:hAnsi="Times New Roman" w:cs="Times New Roman"/>
          <w:b w:val="0"/>
          <w:sz w:val="28"/>
          <w:szCs w:val="28"/>
        </w:rPr>
        <w:t xml:space="preserve">– </w:t>
      </w:r>
      <w:r w:rsidRPr="0054515F">
        <w:rPr>
          <w:rFonts w:ascii="Times New Roman" w:hAnsi="Times New Roman" w:cs="Times New Roman"/>
          <w:b w:val="0"/>
          <w:i/>
          <w:iCs/>
          <w:sz w:val="28"/>
          <w:szCs w:val="28"/>
        </w:rPr>
        <w:t xml:space="preserve">Да, я удовлетворен. Но отчего же грустно становится моему сердцу? Странно: мне жаль, что никто не заметил честного лица, бывшего в моей пьесе. Да, было одно честное, благородное лицо, действовавшее в ней во все </w:t>
      </w:r>
      <w:r w:rsidRPr="0054515F">
        <w:rPr>
          <w:rFonts w:ascii="Times New Roman" w:hAnsi="Times New Roman" w:cs="Times New Roman"/>
          <w:b w:val="0"/>
          <w:i/>
          <w:iCs/>
          <w:sz w:val="28"/>
          <w:szCs w:val="28"/>
        </w:rPr>
        <w:lastRenderedPageBreak/>
        <w:t>продолжение ее. Это честное, благородное лицо был смех. &lt;…&gt; Он был благороден потому, что решился выступить, несмотря на низкое значение, которое дается ему в свете &lt;…&gt; Нет, несправедливы те, которые говорят, будто возм</w:t>
      </w:r>
      <w:r w:rsidR="00973076">
        <w:rPr>
          <w:rFonts w:ascii="Times New Roman" w:hAnsi="Times New Roman" w:cs="Times New Roman"/>
          <w:b w:val="0"/>
          <w:i/>
          <w:iCs/>
          <w:sz w:val="28"/>
          <w:szCs w:val="28"/>
        </w:rPr>
        <w:t>ущает смех. Возмущает только то,</w:t>
      </w:r>
      <w:r w:rsidRPr="0054515F">
        <w:rPr>
          <w:rFonts w:ascii="Times New Roman" w:hAnsi="Times New Roman" w:cs="Times New Roman"/>
          <w:b w:val="0"/>
          <w:i/>
          <w:iCs/>
          <w:sz w:val="28"/>
          <w:szCs w:val="28"/>
        </w:rPr>
        <w:t xml:space="preserve"> что мрачно, а смех светел. &lt;…&gt; </w:t>
      </w:r>
      <w:proofErr w:type="gramStart"/>
      <w:r w:rsidRPr="0054515F">
        <w:rPr>
          <w:rFonts w:ascii="Times New Roman" w:hAnsi="Times New Roman" w:cs="Times New Roman"/>
          <w:b w:val="0"/>
          <w:i/>
          <w:iCs/>
          <w:sz w:val="28"/>
          <w:szCs w:val="28"/>
        </w:rPr>
        <w:t xml:space="preserve">И почему знать </w:t>
      </w:r>
      <w:r w:rsidR="008D6C6E">
        <w:rPr>
          <w:rFonts w:ascii="Times New Roman" w:hAnsi="Times New Roman" w:cs="Times New Roman"/>
          <w:b w:val="0"/>
          <w:i/>
          <w:iCs/>
          <w:sz w:val="28"/>
          <w:szCs w:val="28"/>
        </w:rPr>
        <w:t>–</w:t>
      </w:r>
      <w:r w:rsidRPr="0054515F">
        <w:rPr>
          <w:rFonts w:ascii="Times New Roman" w:hAnsi="Times New Roman" w:cs="Times New Roman"/>
          <w:b w:val="0"/>
          <w:i/>
          <w:iCs/>
          <w:sz w:val="28"/>
          <w:szCs w:val="28"/>
        </w:rPr>
        <w:t xml:space="preserve"> может быть, будет признано потом всеми, что в силу тех же законов, почему гордый и сильный человек является ничтожным </w:t>
      </w:r>
      <w:r w:rsidR="008D6C6E">
        <w:rPr>
          <w:rFonts w:ascii="Times New Roman" w:hAnsi="Times New Roman" w:cs="Times New Roman"/>
          <w:b w:val="0"/>
          <w:i/>
          <w:iCs/>
          <w:sz w:val="28"/>
          <w:szCs w:val="28"/>
        </w:rPr>
        <w:br/>
      </w:r>
      <w:r w:rsidRPr="0054515F">
        <w:rPr>
          <w:rFonts w:ascii="Times New Roman" w:hAnsi="Times New Roman" w:cs="Times New Roman"/>
          <w:b w:val="0"/>
          <w:i/>
          <w:iCs/>
          <w:sz w:val="28"/>
          <w:szCs w:val="28"/>
        </w:rPr>
        <w:t>и слабым в несчастии, а слабый возрастает, как исполин, среди бед,</w:t>
      </w:r>
      <w:r w:rsidR="008D6C6E">
        <w:rPr>
          <w:rFonts w:ascii="Times New Roman" w:hAnsi="Times New Roman" w:cs="Times New Roman"/>
          <w:b w:val="0"/>
          <w:i/>
          <w:iCs/>
          <w:sz w:val="28"/>
          <w:szCs w:val="28"/>
        </w:rPr>
        <w:t xml:space="preserve"> –</w:t>
      </w:r>
      <w:r w:rsidRPr="0054515F">
        <w:rPr>
          <w:rFonts w:ascii="Times New Roman" w:hAnsi="Times New Roman" w:cs="Times New Roman"/>
          <w:b w:val="0"/>
          <w:i/>
          <w:iCs/>
          <w:sz w:val="28"/>
          <w:szCs w:val="28"/>
        </w:rPr>
        <w:t xml:space="preserve"> в силу тех же самых законов, кто льет часто душевные, глубокие слезы, тот, кажется, более всех смеется на свете!..</w:t>
      </w:r>
      <w:proofErr w:type="gramEnd"/>
    </w:p>
    <w:p w14:paraId="0EA992B7" w14:textId="377786BA" w:rsidR="00175BB5" w:rsidRDefault="0054515F" w:rsidP="00175BB5">
      <w:pPr>
        <w:ind w:firstLine="0"/>
        <w:rPr>
          <w:rFonts w:ascii="Times New Roman" w:hAnsi="Times New Roman" w:cs="Times New Roman"/>
          <w:b w:val="0"/>
          <w:sz w:val="28"/>
          <w:szCs w:val="28"/>
        </w:rPr>
      </w:pPr>
      <w:r>
        <w:rPr>
          <w:rFonts w:ascii="Times New Roman" w:hAnsi="Times New Roman" w:cs="Times New Roman"/>
          <w:b w:val="0"/>
          <w:sz w:val="28"/>
          <w:szCs w:val="28"/>
        </w:rPr>
        <w:t>Проанализируйте данные</w:t>
      </w:r>
      <w:r w:rsidR="00175BB5">
        <w:rPr>
          <w:rFonts w:ascii="Times New Roman" w:hAnsi="Times New Roman" w:cs="Times New Roman"/>
          <w:b w:val="0"/>
          <w:sz w:val="28"/>
          <w:szCs w:val="28"/>
        </w:rPr>
        <w:t xml:space="preserve"> цитат</w:t>
      </w:r>
      <w:r>
        <w:rPr>
          <w:rFonts w:ascii="Times New Roman" w:hAnsi="Times New Roman" w:cs="Times New Roman"/>
          <w:b w:val="0"/>
          <w:sz w:val="28"/>
          <w:szCs w:val="28"/>
        </w:rPr>
        <w:t>ы</w:t>
      </w:r>
      <w:r w:rsidR="00175BB5">
        <w:rPr>
          <w:rFonts w:ascii="Times New Roman" w:hAnsi="Times New Roman" w:cs="Times New Roman"/>
          <w:b w:val="0"/>
          <w:sz w:val="28"/>
          <w:szCs w:val="28"/>
        </w:rPr>
        <w:t xml:space="preserve"> из</w:t>
      </w:r>
      <w:r w:rsidR="00175BB5" w:rsidRPr="00373593">
        <w:rPr>
          <w:rFonts w:ascii="Times New Roman" w:hAnsi="Times New Roman" w:cs="Times New Roman"/>
          <w:b w:val="0"/>
          <w:sz w:val="28"/>
          <w:szCs w:val="28"/>
        </w:rPr>
        <w:t xml:space="preserve"> </w:t>
      </w:r>
      <w:r>
        <w:rPr>
          <w:rFonts w:ascii="Times New Roman" w:hAnsi="Times New Roman" w:cs="Times New Roman"/>
          <w:b w:val="0"/>
          <w:sz w:val="28"/>
          <w:szCs w:val="28"/>
        </w:rPr>
        <w:t xml:space="preserve">пьес Н.В. </w:t>
      </w:r>
      <w:r w:rsidR="00175BB5" w:rsidRPr="00373593">
        <w:rPr>
          <w:rFonts w:ascii="Times New Roman" w:hAnsi="Times New Roman" w:cs="Times New Roman"/>
          <w:b w:val="0"/>
          <w:sz w:val="28"/>
          <w:szCs w:val="28"/>
        </w:rPr>
        <w:t>Гоголя</w:t>
      </w:r>
      <w:r w:rsidR="008D6C6E">
        <w:rPr>
          <w:rFonts w:ascii="Times New Roman" w:hAnsi="Times New Roman" w:cs="Times New Roman"/>
          <w:b w:val="0"/>
          <w:sz w:val="28"/>
          <w:szCs w:val="28"/>
        </w:rPr>
        <w:t>, ответьте на вопросы.</w:t>
      </w:r>
    </w:p>
    <w:p w14:paraId="1EDC11F0" w14:textId="77777777" w:rsidR="004C477B" w:rsidRDefault="004C477B" w:rsidP="002D736A">
      <w:pPr>
        <w:ind w:firstLine="0"/>
        <w:rPr>
          <w:rFonts w:ascii="Times New Roman" w:hAnsi="Times New Roman" w:cs="Times New Roman"/>
          <w:b w:val="0"/>
          <w:sz w:val="28"/>
          <w:szCs w:val="28"/>
        </w:rPr>
      </w:pPr>
    </w:p>
    <w:p w14:paraId="7FBD4D53" w14:textId="77777777" w:rsidR="009F691E" w:rsidRPr="009F691E" w:rsidRDefault="00373593" w:rsidP="002D736A">
      <w:pPr>
        <w:pStyle w:val="a3"/>
        <w:numPr>
          <w:ilvl w:val="0"/>
          <w:numId w:val="26"/>
        </w:numPr>
        <w:jc w:val="both"/>
        <w:rPr>
          <w:rFonts w:ascii="Times New Roman" w:hAnsi="Times New Roman" w:cs="Times New Roman"/>
          <w:sz w:val="28"/>
          <w:szCs w:val="28"/>
        </w:rPr>
      </w:pPr>
      <w:r w:rsidRPr="009F691E">
        <w:rPr>
          <w:rFonts w:ascii="Times New Roman" w:hAnsi="Times New Roman" w:cs="Times New Roman"/>
          <w:sz w:val="28"/>
          <w:szCs w:val="28"/>
        </w:rPr>
        <w:t>Какой смысл автор вкладывает в понятия «добро», «зло», «честь», «совесть», «долг»</w:t>
      </w:r>
      <w:r w:rsidR="009F691E" w:rsidRPr="009F691E">
        <w:rPr>
          <w:rFonts w:ascii="Times New Roman" w:hAnsi="Times New Roman" w:cs="Times New Roman"/>
          <w:sz w:val="28"/>
          <w:szCs w:val="28"/>
        </w:rPr>
        <w:t>?</w:t>
      </w:r>
    </w:p>
    <w:p w14:paraId="1C4C63D0" w14:textId="77777777" w:rsidR="009F691E" w:rsidRPr="009F691E" w:rsidRDefault="00373593" w:rsidP="002D736A">
      <w:pPr>
        <w:pStyle w:val="a3"/>
        <w:numPr>
          <w:ilvl w:val="0"/>
          <w:numId w:val="26"/>
        </w:numPr>
        <w:jc w:val="both"/>
        <w:rPr>
          <w:rFonts w:ascii="Times New Roman" w:hAnsi="Times New Roman" w:cs="Times New Roman"/>
          <w:sz w:val="28"/>
          <w:szCs w:val="28"/>
        </w:rPr>
      </w:pPr>
      <w:r w:rsidRPr="009F691E">
        <w:rPr>
          <w:rFonts w:ascii="Times New Roman" w:hAnsi="Times New Roman" w:cs="Times New Roman"/>
          <w:sz w:val="28"/>
          <w:szCs w:val="28"/>
        </w:rPr>
        <w:t>Какие, по вашему мнению, явления охватывает каждое</w:t>
      </w:r>
      <w:r w:rsidR="009F691E" w:rsidRPr="009F691E">
        <w:rPr>
          <w:rFonts w:ascii="Times New Roman" w:hAnsi="Times New Roman" w:cs="Times New Roman"/>
          <w:sz w:val="28"/>
          <w:szCs w:val="28"/>
        </w:rPr>
        <w:t xml:space="preserve"> понятие?</w:t>
      </w:r>
    </w:p>
    <w:p w14:paraId="399DE360" w14:textId="77777777" w:rsidR="00373593" w:rsidRPr="009F691E" w:rsidRDefault="00373593" w:rsidP="002D736A">
      <w:pPr>
        <w:pStyle w:val="a3"/>
        <w:numPr>
          <w:ilvl w:val="0"/>
          <w:numId w:val="26"/>
        </w:numPr>
        <w:jc w:val="both"/>
        <w:rPr>
          <w:rFonts w:ascii="Times New Roman" w:hAnsi="Times New Roman" w:cs="Times New Roman"/>
          <w:sz w:val="28"/>
          <w:szCs w:val="28"/>
        </w:rPr>
      </w:pPr>
      <w:r w:rsidRPr="009F691E">
        <w:rPr>
          <w:rFonts w:ascii="Times New Roman" w:hAnsi="Times New Roman" w:cs="Times New Roman"/>
          <w:sz w:val="28"/>
          <w:szCs w:val="28"/>
        </w:rPr>
        <w:t>Приведите примеры из жизни. Ответ представьте в виде таблицы.</w:t>
      </w:r>
    </w:p>
    <w:tbl>
      <w:tblPr>
        <w:tblStyle w:val="a9"/>
        <w:tblW w:w="0" w:type="auto"/>
        <w:tblLook w:val="04A0" w:firstRow="1" w:lastRow="0" w:firstColumn="1" w:lastColumn="0" w:noHBand="0" w:noVBand="1"/>
      </w:tblPr>
      <w:tblGrid>
        <w:gridCol w:w="3209"/>
        <w:gridCol w:w="3209"/>
        <w:gridCol w:w="3210"/>
      </w:tblGrid>
      <w:tr w:rsidR="00373593" w:rsidRPr="00AD3EF5" w14:paraId="67D763A6" w14:textId="77777777" w:rsidTr="00C62A16">
        <w:tc>
          <w:tcPr>
            <w:tcW w:w="3209" w:type="dxa"/>
          </w:tcPr>
          <w:p w14:paraId="2A329D44" w14:textId="77777777" w:rsidR="00373593" w:rsidRPr="00AD3EF5" w:rsidRDefault="00373593" w:rsidP="00C62A16">
            <w:pPr>
              <w:shd w:val="clear" w:color="auto" w:fill="auto"/>
              <w:ind w:firstLine="0"/>
              <w:jc w:val="center"/>
              <w:rPr>
                <w:rFonts w:ascii="Times New Roman" w:hAnsi="Times New Roman" w:cs="Times New Roman"/>
              </w:rPr>
            </w:pPr>
            <w:r w:rsidRPr="00AD3EF5">
              <w:rPr>
                <w:rFonts w:ascii="Times New Roman" w:hAnsi="Times New Roman" w:cs="Times New Roman"/>
              </w:rPr>
              <w:t>Понятие</w:t>
            </w:r>
          </w:p>
        </w:tc>
        <w:tc>
          <w:tcPr>
            <w:tcW w:w="3209" w:type="dxa"/>
          </w:tcPr>
          <w:p w14:paraId="72C7FDF6" w14:textId="77777777" w:rsidR="00373593" w:rsidRPr="00AD3EF5" w:rsidRDefault="00373593" w:rsidP="00C62A16">
            <w:pPr>
              <w:shd w:val="clear" w:color="auto" w:fill="auto"/>
              <w:ind w:firstLine="0"/>
              <w:jc w:val="center"/>
              <w:rPr>
                <w:rFonts w:ascii="Times New Roman" w:hAnsi="Times New Roman" w:cs="Times New Roman"/>
              </w:rPr>
            </w:pPr>
            <w:r>
              <w:rPr>
                <w:rFonts w:ascii="Times New Roman" w:hAnsi="Times New Roman" w:cs="Times New Roman"/>
              </w:rPr>
              <w:t>Авторский смысл, какие явления охватывает понятие</w:t>
            </w:r>
          </w:p>
        </w:tc>
        <w:tc>
          <w:tcPr>
            <w:tcW w:w="3210" w:type="dxa"/>
          </w:tcPr>
          <w:p w14:paraId="7D66B269" w14:textId="77777777" w:rsidR="00373593" w:rsidRPr="00AD3EF5" w:rsidRDefault="00373593" w:rsidP="00C62A16">
            <w:pPr>
              <w:shd w:val="clear" w:color="auto" w:fill="auto"/>
              <w:ind w:firstLine="0"/>
              <w:jc w:val="center"/>
              <w:rPr>
                <w:rFonts w:ascii="Times New Roman" w:hAnsi="Times New Roman" w:cs="Times New Roman"/>
              </w:rPr>
            </w:pPr>
            <w:r>
              <w:rPr>
                <w:rFonts w:ascii="Times New Roman" w:hAnsi="Times New Roman" w:cs="Times New Roman"/>
              </w:rPr>
              <w:t>Пример из жизни</w:t>
            </w:r>
          </w:p>
        </w:tc>
      </w:tr>
      <w:tr w:rsidR="00373593" w14:paraId="75AAB359" w14:textId="77777777" w:rsidTr="00C62A16">
        <w:tc>
          <w:tcPr>
            <w:tcW w:w="3209" w:type="dxa"/>
          </w:tcPr>
          <w:p w14:paraId="4D16BABC" w14:textId="77777777" w:rsidR="00373593" w:rsidRDefault="00373593" w:rsidP="00C62A16">
            <w:pPr>
              <w:shd w:val="clear" w:color="auto" w:fill="auto"/>
              <w:ind w:firstLine="0"/>
              <w:rPr>
                <w:rFonts w:ascii="Times New Roman" w:hAnsi="Times New Roman" w:cs="Times New Roman"/>
                <w:b w:val="0"/>
                <w:sz w:val="28"/>
                <w:szCs w:val="28"/>
              </w:rPr>
            </w:pPr>
          </w:p>
        </w:tc>
        <w:tc>
          <w:tcPr>
            <w:tcW w:w="3209" w:type="dxa"/>
          </w:tcPr>
          <w:p w14:paraId="7C06998E" w14:textId="77777777" w:rsidR="00373593" w:rsidRDefault="00373593" w:rsidP="00C62A16">
            <w:pPr>
              <w:shd w:val="clear" w:color="auto" w:fill="auto"/>
              <w:ind w:firstLine="0"/>
              <w:rPr>
                <w:rFonts w:ascii="Times New Roman" w:hAnsi="Times New Roman" w:cs="Times New Roman"/>
                <w:b w:val="0"/>
                <w:sz w:val="28"/>
                <w:szCs w:val="28"/>
              </w:rPr>
            </w:pPr>
          </w:p>
        </w:tc>
        <w:tc>
          <w:tcPr>
            <w:tcW w:w="3210" w:type="dxa"/>
          </w:tcPr>
          <w:p w14:paraId="243DE5EE" w14:textId="77777777" w:rsidR="00373593" w:rsidRDefault="00373593" w:rsidP="00C62A16">
            <w:pPr>
              <w:shd w:val="clear" w:color="auto" w:fill="auto"/>
              <w:ind w:firstLine="0"/>
              <w:rPr>
                <w:rFonts w:ascii="Times New Roman" w:hAnsi="Times New Roman" w:cs="Times New Roman"/>
                <w:b w:val="0"/>
                <w:sz w:val="28"/>
                <w:szCs w:val="28"/>
              </w:rPr>
            </w:pPr>
          </w:p>
        </w:tc>
      </w:tr>
      <w:tr w:rsidR="00373593" w14:paraId="3B6E6DF8" w14:textId="77777777" w:rsidTr="00C62A16">
        <w:tc>
          <w:tcPr>
            <w:tcW w:w="3209" w:type="dxa"/>
          </w:tcPr>
          <w:p w14:paraId="30AF6002" w14:textId="77777777" w:rsidR="00373593" w:rsidRDefault="00373593" w:rsidP="00C62A16">
            <w:pPr>
              <w:shd w:val="clear" w:color="auto" w:fill="auto"/>
              <w:ind w:firstLine="0"/>
              <w:rPr>
                <w:rFonts w:ascii="Times New Roman" w:hAnsi="Times New Roman" w:cs="Times New Roman"/>
                <w:b w:val="0"/>
                <w:sz w:val="28"/>
                <w:szCs w:val="28"/>
              </w:rPr>
            </w:pPr>
          </w:p>
        </w:tc>
        <w:tc>
          <w:tcPr>
            <w:tcW w:w="3209" w:type="dxa"/>
          </w:tcPr>
          <w:p w14:paraId="5302FE2C" w14:textId="77777777" w:rsidR="00373593" w:rsidRDefault="00373593" w:rsidP="00C62A16">
            <w:pPr>
              <w:shd w:val="clear" w:color="auto" w:fill="auto"/>
              <w:ind w:firstLine="0"/>
              <w:rPr>
                <w:rFonts w:ascii="Times New Roman" w:hAnsi="Times New Roman" w:cs="Times New Roman"/>
                <w:b w:val="0"/>
                <w:sz w:val="28"/>
                <w:szCs w:val="28"/>
              </w:rPr>
            </w:pPr>
          </w:p>
        </w:tc>
        <w:tc>
          <w:tcPr>
            <w:tcW w:w="3210" w:type="dxa"/>
          </w:tcPr>
          <w:p w14:paraId="34DDC8D5" w14:textId="77777777" w:rsidR="00373593" w:rsidRDefault="00373593" w:rsidP="00C62A16">
            <w:pPr>
              <w:shd w:val="clear" w:color="auto" w:fill="auto"/>
              <w:ind w:firstLine="0"/>
              <w:rPr>
                <w:rFonts w:ascii="Times New Roman" w:hAnsi="Times New Roman" w:cs="Times New Roman"/>
                <w:b w:val="0"/>
                <w:sz w:val="28"/>
                <w:szCs w:val="28"/>
              </w:rPr>
            </w:pPr>
          </w:p>
        </w:tc>
      </w:tr>
      <w:tr w:rsidR="00373593" w14:paraId="58B56B1B" w14:textId="77777777" w:rsidTr="00C62A16">
        <w:tc>
          <w:tcPr>
            <w:tcW w:w="3209" w:type="dxa"/>
          </w:tcPr>
          <w:p w14:paraId="167D8DBA" w14:textId="77777777" w:rsidR="00373593" w:rsidRDefault="00373593" w:rsidP="00C62A16">
            <w:pPr>
              <w:shd w:val="clear" w:color="auto" w:fill="auto"/>
              <w:ind w:firstLine="0"/>
              <w:rPr>
                <w:rFonts w:ascii="Times New Roman" w:hAnsi="Times New Roman" w:cs="Times New Roman"/>
                <w:b w:val="0"/>
                <w:sz w:val="28"/>
                <w:szCs w:val="28"/>
              </w:rPr>
            </w:pPr>
          </w:p>
        </w:tc>
        <w:tc>
          <w:tcPr>
            <w:tcW w:w="3209" w:type="dxa"/>
          </w:tcPr>
          <w:p w14:paraId="69B2C8BF" w14:textId="77777777" w:rsidR="00373593" w:rsidRDefault="00373593" w:rsidP="00C62A16">
            <w:pPr>
              <w:shd w:val="clear" w:color="auto" w:fill="auto"/>
              <w:ind w:firstLine="0"/>
              <w:rPr>
                <w:rFonts w:ascii="Times New Roman" w:hAnsi="Times New Roman" w:cs="Times New Roman"/>
                <w:b w:val="0"/>
                <w:sz w:val="28"/>
                <w:szCs w:val="28"/>
              </w:rPr>
            </w:pPr>
          </w:p>
        </w:tc>
        <w:tc>
          <w:tcPr>
            <w:tcW w:w="3210" w:type="dxa"/>
          </w:tcPr>
          <w:p w14:paraId="0ACC3FBA" w14:textId="77777777" w:rsidR="00373593" w:rsidRDefault="00373593" w:rsidP="00C62A16">
            <w:pPr>
              <w:shd w:val="clear" w:color="auto" w:fill="auto"/>
              <w:ind w:firstLine="0"/>
              <w:rPr>
                <w:rFonts w:ascii="Times New Roman" w:hAnsi="Times New Roman" w:cs="Times New Roman"/>
                <w:b w:val="0"/>
                <w:sz w:val="28"/>
                <w:szCs w:val="28"/>
              </w:rPr>
            </w:pPr>
          </w:p>
        </w:tc>
      </w:tr>
      <w:tr w:rsidR="00373593" w14:paraId="2EBDAE9F" w14:textId="77777777" w:rsidTr="00C62A16">
        <w:tc>
          <w:tcPr>
            <w:tcW w:w="3209" w:type="dxa"/>
          </w:tcPr>
          <w:p w14:paraId="42DACEEA" w14:textId="77777777" w:rsidR="00373593" w:rsidRDefault="00373593" w:rsidP="00C62A16">
            <w:pPr>
              <w:shd w:val="clear" w:color="auto" w:fill="auto"/>
              <w:ind w:firstLine="0"/>
              <w:rPr>
                <w:rFonts w:ascii="Times New Roman" w:hAnsi="Times New Roman" w:cs="Times New Roman"/>
                <w:b w:val="0"/>
                <w:sz w:val="28"/>
                <w:szCs w:val="28"/>
              </w:rPr>
            </w:pPr>
          </w:p>
        </w:tc>
        <w:tc>
          <w:tcPr>
            <w:tcW w:w="3209" w:type="dxa"/>
          </w:tcPr>
          <w:p w14:paraId="5F40B442" w14:textId="77777777" w:rsidR="00373593" w:rsidRDefault="00373593" w:rsidP="00C62A16">
            <w:pPr>
              <w:shd w:val="clear" w:color="auto" w:fill="auto"/>
              <w:ind w:firstLine="0"/>
              <w:rPr>
                <w:rFonts w:ascii="Times New Roman" w:hAnsi="Times New Roman" w:cs="Times New Roman"/>
                <w:b w:val="0"/>
                <w:sz w:val="28"/>
                <w:szCs w:val="28"/>
              </w:rPr>
            </w:pPr>
          </w:p>
        </w:tc>
        <w:tc>
          <w:tcPr>
            <w:tcW w:w="3210" w:type="dxa"/>
          </w:tcPr>
          <w:p w14:paraId="50502C3B" w14:textId="77777777" w:rsidR="00373593" w:rsidRDefault="00373593" w:rsidP="00C62A16">
            <w:pPr>
              <w:shd w:val="clear" w:color="auto" w:fill="auto"/>
              <w:ind w:firstLine="0"/>
              <w:rPr>
                <w:rFonts w:ascii="Times New Roman" w:hAnsi="Times New Roman" w:cs="Times New Roman"/>
                <w:b w:val="0"/>
                <w:sz w:val="28"/>
                <w:szCs w:val="28"/>
              </w:rPr>
            </w:pPr>
          </w:p>
        </w:tc>
      </w:tr>
    </w:tbl>
    <w:p w14:paraId="10FF3ADF" w14:textId="77777777" w:rsidR="00AD3EF5" w:rsidRDefault="00AD3EF5" w:rsidP="00AD3EF5">
      <w:pPr>
        <w:ind w:firstLine="0"/>
        <w:rPr>
          <w:rFonts w:ascii="Times New Roman" w:hAnsi="Times New Roman" w:cs="Times New Roman"/>
          <w:b w:val="0"/>
          <w:sz w:val="28"/>
          <w:szCs w:val="28"/>
        </w:rPr>
      </w:pPr>
    </w:p>
    <w:p w14:paraId="2A822ACB" w14:textId="77777777" w:rsidR="00A95D7D" w:rsidRDefault="00A95D7D" w:rsidP="00A95D7D">
      <w:pPr>
        <w:ind w:firstLine="0"/>
        <w:rPr>
          <w:rFonts w:ascii="Times New Roman" w:hAnsi="Times New Roman" w:cs="Times New Roman"/>
          <w:sz w:val="28"/>
          <w:szCs w:val="28"/>
        </w:rPr>
      </w:pPr>
      <w:r w:rsidRPr="00A95D7D">
        <w:rPr>
          <w:rFonts w:ascii="Times New Roman" w:hAnsi="Times New Roman" w:cs="Times New Roman"/>
          <w:sz w:val="28"/>
          <w:szCs w:val="28"/>
        </w:rPr>
        <w:t xml:space="preserve">Задание </w:t>
      </w:r>
      <w:r w:rsidR="009F691E">
        <w:rPr>
          <w:rFonts w:ascii="Times New Roman" w:hAnsi="Times New Roman" w:cs="Times New Roman"/>
          <w:sz w:val="28"/>
          <w:szCs w:val="28"/>
        </w:rPr>
        <w:t>3</w:t>
      </w:r>
    </w:p>
    <w:p w14:paraId="5EB086E9" w14:textId="5CBC80BA" w:rsidR="00F71D9D" w:rsidRDefault="00F530EB" w:rsidP="00A95D7D">
      <w:pPr>
        <w:ind w:firstLine="0"/>
        <w:rPr>
          <w:rFonts w:ascii="Times New Roman" w:hAnsi="Times New Roman" w:cs="Times New Roman"/>
          <w:sz w:val="28"/>
          <w:szCs w:val="28"/>
        </w:rPr>
      </w:pPr>
      <w:r>
        <w:rPr>
          <w:rFonts w:ascii="Times New Roman" w:hAnsi="Times New Roman" w:cs="Times New Roman"/>
          <w:b w:val="0"/>
          <w:sz w:val="28"/>
          <w:szCs w:val="28"/>
        </w:rPr>
        <w:t xml:space="preserve">В зале «Кабинет» на </w:t>
      </w:r>
      <w:proofErr w:type="spellStart"/>
      <w:r>
        <w:rPr>
          <w:rFonts w:ascii="Times New Roman" w:hAnsi="Times New Roman" w:cs="Times New Roman"/>
          <w:b w:val="0"/>
          <w:sz w:val="28"/>
          <w:szCs w:val="28"/>
        </w:rPr>
        <w:t>придиванном</w:t>
      </w:r>
      <w:proofErr w:type="spellEnd"/>
      <w:r>
        <w:rPr>
          <w:rFonts w:ascii="Times New Roman" w:hAnsi="Times New Roman" w:cs="Times New Roman"/>
          <w:b w:val="0"/>
          <w:sz w:val="28"/>
          <w:szCs w:val="28"/>
        </w:rPr>
        <w:t xml:space="preserve"> столе лежит копия титульного листа рукописи поэмы Н.В. Гоголя «Мертвые души». Красными чернилами сделаны замечания и изменения цензора А.В. </w:t>
      </w:r>
      <w:r w:rsidR="008D6C6E">
        <w:rPr>
          <w:rFonts w:ascii="Times New Roman" w:hAnsi="Times New Roman" w:cs="Times New Roman"/>
          <w:b w:val="0"/>
          <w:sz w:val="28"/>
          <w:szCs w:val="28"/>
        </w:rPr>
        <w:t>Никитенко</w:t>
      </w:r>
      <w:r w:rsidR="008D6C6E">
        <w:rPr>
          <w:rFonts w:ascii="Times New Roman" w:hAnsi="Times New Roman" w:cs="Times New Roman"/>
          <w:b w:val="0"/>
          <w:sz w:val="28"/>
          <w:szCs w:val="28"/>
        </w:rPr>
        <w:t>.</w:t>
      </w:r>
    </w:p>
    <w:p w14:paraId="46464C01" w14:textId="11DE9204" w:rsidR="00F530EB" w:rsidRDefault="00F530EB" w:rsidP="00A95D7D">
      <w:pPr>
        <w:ind w:firstLine="0"/>
        <w:rPr>
          <w:rFonts w:ascii="Times New Roman" w:hAnsi="Times New Roman" w:cs="Times New Roman"/>
          <w:sz w:val="28"/>
          <w:szCs w:val="28"/>
        </w:rPr>
      </w:pPr>
    </w:p>
    <w:p w14:paraId="22945A27" w14:textId="16CF6F55" w:rsidR="00F530EB" w:rsidRPr="00A95D7D" w:rsidRDefault="00F530EB" w:rsidP="00F530EB">
      <w:pPr>
        <w:ind w:firstLine="0"/>
        <w:jc w:val="center"/>
        <w:rPr>
          <w:rFonts w:ascii="Times New Roman" w:hAnsi="Times New Roman" w:cs="Times New Roman"/>
          <w:sz w:val="28"/>
          <w:szCs w:val="28"/>
        </w:rPr>
      </w:pPr>
      <w:r w:rsidRPr="00F530EB">
        <w:rPr>
          <w:rFonts w:ascii="Times New Roman" w:hAnsi="Times New Roman" w:cs="Times New Roman"/>
          <w:noProof/>
          <w:sz w:val="28"/>
          <w:szCs w:val="28"/>
        </w:rPr>
        <w:lastRenderedPageBreak/>
        <w:drawing>
          <wp:inline distT="0" distB="0" distL="0" distR="0" wp14:anchorId="42F856F8" wp14:editId="0BE0F49B">
            <wp:extent cx="5380634" cy="3267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921" cy="3324325"/>
                    </a:xfrm>
                    <a:prstGeom prst="rect">
                      <a:avLst/>
                    </a:prstGeom>
                    <a:noFill/>
                    <a:ln>
                      <a:noFill/>
                    </a:ln>
                  </pic:spPr>
                </pic:pic>
              </a:graphicData>
            </a:graphic>
          </wp:inline>
        </w:drawing>
      </w:r>
    </w:p>
    <w:p w14:paraId="676593FF" w14:textId="7C320F0A" w:rsidR="00F530EB" w:rsidRDefault="00B46DC7" w:rsidP="00F530EB">
      <w:pPr>
        <w:pStyle w:val="a3"/>
        <w:numPr>
          <w:ilvl w:val="0"/>
          <w:numId w:val="27"/>
        </w:numPr>
        <w:jc w:val="both"/>
        <w:rPr>
          <w:rFonts w:ascii="Times New Roman" w:hAnsi="Times New Roman" w:cs="Times New Roman"/>
          <w:sz w:val="28"/>
          <w:szCs w:val="28"/>
        </w:rPr>
      </w:pPr>
      <w:r>
        <w:rPr>
          <w:rFonts w:ascii="Times New Roman" w:hAnsi="Times New Roman" w:cs="Times New Roman"/>
          <w:sz w:val="28"/>
          <w:szCs w:val="28"/>
        </w:rPr>
        <w:t>Что изменил</w:t>
      </w:r>
      <w:r w:rsidR="00F530EB">
        <w:rPr>
          <w:rFonts w:ascii="Times New Roman" w:hAnsi="Times New Roman" w:cs="Times New Roman"/>
          <w:sz w:val="28"/>
          <w:szCs w:val="28"/>
        </w:rPr>
        <w:t xml:space="preserve"> цензор</w:t>
      </w:r>
      <w:r w:rsidR="00F530EB" w:rsidRPr="00E36FCB">
        <w:rPr>
          <w:rFonts w:ascii="Times New Roman" w:hAnsi="Times New Roman" w:cs="Times New Roman"/>
          <w:sz w:val="28"/>
          <w:szCs w:val="28"/>
        </w:rPr>
        <w:t>?</w:t>
      </w:r>
    </w:p>
    <w:p w14:paraId="0C7C3803" w14:textId="0EBDFE00" w:rsidR="00F530EB" w:rsidRDefault="00F530EB" w:rsidP="00F530EB">
      <w:pPr>
        <w:pStyle w:val="a3"/>
        <w:jc w:val="both"/>
        <w:rPr>
          <w:rFonts w:ascii="Times New Roman" w:hAnsi="Times New Roman" w:cs="Times New Roman"/>
          <w:sz w:val="28"/>
          <w:szCs w:val="28"/>
        </w:rPr>
      </w:pPr>
      <w:r>
        <w:rPr>
          <w:rFonts w:ascii="Times New Roman" w:hAnsi="Times New Roman" w:cs="Times New Roman"/>
          <w:sz w:val="28"/>
          <w:szCs w:val="28"/>
        </w:rPr>
        <w:t>––––––––––––––––––––––––––––––––––––––––––––––––––––––––––––––</w:t>
      </w:r>
    </w:p>
    <w:p w14:paraId="29C6046B" w14:textId="5713402D" w:rsidR="00F530EB" w:rsidRDefault="00F530EB" w:rsidP="00F530EB">
      <w:pPr>
        <w:pStyle w:val="a3"/>
        <w:jc w:val="both"/>
        <w:rPr>
          <w:rFonts w:ascii="Times New Roman" w:hAnsi="Times New Roman" w:cs="Times New Roman"/>
          <w:sz w:val="28"/>
          <w:szCs w:val="28"/>
        </w:rPr>
      </w:pPr>
      <w:r>
        <w:rPr>
          <w:rFonts w:ascii="Times New Roman" w:hAnsi="Times New Roman" w:cs="Times New Roman"/>
          <w:sz w:val="28"/>
          <w:szCs w:val="28"/>
        </w:rPr>
        <w:t>––––––––––––––––––––––––––––––––––––––––––––––––––––––––––––––</w:t>
      </w:r>
    </w:p>
    <w:p w14:paraId="47B8CD84" w14:textId="53C0123E" w:rsidR="00F530EB" w:rsidRPr="00E36FCB" w:rsidRDefault="00F530EB" w:rsidP="00F530EB">
      <w:pPr>
        <w:pStyle w:val="a3"/>
        <w:jc w:val="both"/>
        <w:rPr>
          <w:rFonts w:ascii="Times New Roman" w:hAnsi="Times New Roman" w:cs="Times New Roman"/>
          <w:sz w:val="28"/>
          <w:szCs w:val="28"/>
        </w:rPr>
      </w:pPr>
      <w:r>
        <w:rPr>
          <w:rFonts w:ascii="Times New Roman" w:hAnsi="Times New Roman" w:cs="Times New Roman"/>
          <w:sz w:val="28"/>
          <w:szCs w:val="28"/>
        </w:rPr>
        <w:t>–––––––––––––––––––––––––––––––––––––––––––––––––––––––––––––––</w:t>
      </w:r>
    </w:p>
    <w:p w14:paraId="3EEB815E" w14:textId="5DADAE8A" w:rsidR="00F530EB" w:rsidRDefault="009250C5" w:rsidP="00F530EB">
      <w:pPr>
        <w:pStyle w:val="a3"/>
        <w:numPr>
          <w:ilvl w:val="0"/>
          <w:numId w:val="27"/>
        </w:numPr>
        <w:jc w:val="both"/>
        <w:rPr>
          <w:rFonts w:ascii="Times New Roman" w:hAnsi="Times New Roman" w:cs="Times New Roman"/>
          <w:sz w:val="28"/>
          <w:szCs w:val="28"/>
        </w:rPr>
      </w:pPr>
      <w:r>
        <w:rPr>
          <w:rFonts w:ascii="Times New Roman" w:hAnsi="Times New Roman" w:cs="Times New Roman"/>
          <w:sz w:val="28"/>
          <w:szCs w:val="28"/>
        </w:rPr>
        <w:t>Нравственной оппозицией «прекрасному человеку</w:t>
      </w:r>
      <w:r w:rsidR="00F530EB" w:rsidRPr="00E36FCB">
        <w:rPr>
          <w:rFonts w:ascii="Times New Roman" w:hAnsi="Times New Roman" w:cs="Times New Roman"/>
          <w:sz w:val="28"/>
          <w:szCs w:val="28"/>
        </w:rPr>
        <w:t xml:space="preserve">» в художественном мире Н.В. Гоголя является «мёртвая душа». Согласно моральной позиции писателя, человек, воплощающий в жизнь идеал добра, называется «прекрасным человеком»; соответственно, человек, жизнь которого оторвана от идеала абсолютного добра, – «мёртвой душой». Подумайте </w:t>
      </w:r>
      <w:r>
        <w:rPr>
          <w:rFonts w:ascii="Times New Roman" w:hAnsi="Times New Roman" w:cs="Times New Roman"/>
          <w:sz w:val="28"/>
          <w:szCs w:val="28"/>
        </w:rPr>
        <w:br/>
      </w:r>
      <w:r w:rsidR="00F530EB" w:rsidRPr="00E36FCB">
        <w:rPr>
          <w:rFonts w:ascii="Times New Roman" w:hAnsi="Times New Roman" w:cs="Times New Roman"/>
          <w:sz w:val="28"/>
          <w:szCs w:val="28"/>
        </w:rPr>
        <w:t>и назовите условия «овеществления» личности и «омертвения» души. Ответ представьте в виде схемы.</w:t>
      </w:r>
    </w:p>
    <w:p w14:paraId="763F073A" w14:textId="77777777" w:rsidR="00F530EB" w:rsidRPr="00E36FCB" w:rsidRDefault="00F530EB" w:rsidP="00F530EB">
      <w:pPr>
        <w:pStyle w:val="a3"/>
        <w:jc w:val="both"/>
        <w:rPr>
          <w:rFonts w:ascii="Times New Roman" w:hAnsi="Times New Roman" w:cs="Times New Roman"/>
          <w:sz w:val="28"/>
          <w:szCs w:val="28"/>
        </w:rPr>
      </w:pPr>
    </w:p>
    <w:p w14:paraId="0718C7D7" w14:textId="77777777" w:rsidR="00A21917" w:rsidRDefault="00A21917" w:rsidP="00A21917">
      <w:pPr>
        <w:ind w:firstLine="0"/>
        <w:jc w:val="center"/>
        <w:rPr>
          <w:rFonts w:ascii="Times New Roman" w:hAnsi="Times New Roman" w:cs="Times New Roman"/>
          <w:b w:val="0"/>
          <w:sz w:val="28"/>
          <w:szCs w:val="28"/>
        </w:rPr>
      </w:pPr>
      <w:r>
        <w:rPr>
          <w:noProof/>
        </w:rPr>
        <w:lastRenderedPageBreak/>
        <w:drawing>
          <wp:inline distT="0" distB="0" distL="0" distR="0" wp14:anchorId="44E1C0C2" wp14:editId="23ACB77B">
            <wp:extent cx="6120130" cy="2559202"/>
            <wp:effectExtent l="0" t="0" r="0" b="127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CB748B6" w14:textId="77777777" w:rsidR="00A95D7D" w:rsidRDefault="00A95D7D" w:rsidP="00AD3EF5">
      <w:pPr>
        <w:ind w:firstLine="0"/>
        <w:rPr>
          <w:rFonts w:ascii="Times New Roman" w:hAnsi="Times New Roman" w:cs="Times New Roman"/>
          <w:b w:val="0"/>
          <w:sz w:val="28"/>
          <w:szCs w:val="28"/>
        </w:rPr>
      </w:pPr>
    </w:p>
    <w:p w14:paraId="7E6D6480" w14:textId="77777777" w:rsidR="00E36FCB" w:rsidRDefault="00F71D9D" w:rsidP="00E36FCB">
      <w:pPr>
        <w:ind w:firstLine="0"/>
        <w:rPr>
          <w:rFonts w:ascii="Times New Roman" w:hAnsi="Times New Roman" w:cs="Times New Roman"/>
          <w:sz w:val="28"/>
          <w:szCs w:val="28"/>
        </w:rPr>
      </w:pPr>
      <w:r>
        <w:rPr>
          <w:rFonts w:ascii="Times New Roman" w:hAnsi="Times New Roman" w:cs="Times New Roman"/>
          <w:sz w:val="28"/>
          <w:szCs w:val="28"/>
        </w:rPr>
        <w:t>Задание 4</w:t>
      </w:r>
    </w:p>
    <w:p w14:paraId="5F5885A7" w14:textId="54EE04B2" w:rsidR="00E36FCB" w:rsidRPr="006D6240" w:rsidRDefault="002A0FDD" w:rsidP="00E36FCB">
      <w:pPr>
        <w:ind w:firstLine="0"/>
        <w:rPr>
          <w:rFonts w:ascii="Times New Roman" w:hAnsi="Times New Roman" w:cs="Times New Roman"/>
          <w:b w:val="0"/>
          <w:sz w:val="28"/>
          <w:szCs w:val="28"/>
        </w:rPr>
      </w:pPr>
      <w:r w:rsidRPr="006D6240">
        <w:rPr>
          <w:rFonts w:ascii="Times New Roman" w:hAnsi="Times New Roman" w:cs="Times New Roman"/>
          <w:b w:val="0"/>
          <w:sz w:val="28"/>
          <w:szCs w:val="28"/>
        </w:rPr>
        <w:t xml:space="preserve">Рассмотрите часть иллюстраций </w:t>
      </w:r>
      <w:r w:rsidR="006D6240">
        <w:rPr>
          <w:rFonts w:ascii="Times New Roman" w:hAnsi="Times New Roman" w:cs="Times New Roman"/>
          <w:b w:val="0"/>
          <w:sz w:val="28"/>
          <w:szCs w:val="28"/>
        </w:rPr>
        <w:t xml:space="preserve">художников </w:t>
      </w:r>
      <w:r w:rsidR="00F43056">
        <w:rPr>
          <w:rFonts w:ascii="Times New Roman" w:hAnsi="Times New Roman" w:cs="Times New Roman"/>
          <w:b w:val="0"/>
          <w:sz w:val="28"/>
          <w:szCs w:val="28"/>
        </w:rPr>
        <w:t>Д.</w:t>
      </w:r>
      <w:r w:rsidRPr="006D6240">
        <w:rPr>
          <w:rFonts w:ascii="Times New Roman" w:hAnsi="Times New Roman" w:cs="Times New Roman"/>
          <w:b w:val="0"/>
          <w:sz w:val="28"/>
          <w:szCs w:val="28"/>
        </w:rPr>
        <w:t xml:space="preserve">Н. </w:t>
      </w:r>
      <w:proofErr w:type="spellStart"/>
      <w:r w:rsidRPr="006D6240">
        <w:rPr>
          <w:rFonts w:ascii="Times New Roman" w:hAnsi="Times New Roman" w:cs="Times New Roman"/>
          <w:b w:val="0"/>
          <w:sz w:val="28"/>
          <w:szCs w:val="28"/>
        </w:rPr>
        <w:t>Кардовского</w:t>
      </w:r>
      <w:proofErr w:type="spellEnd"/>
      <w:r w:rsidRPr="006D6240">
        <w:rPr>
          <w:rFonts w:ascii="Times New Roman" w:hAnsi="Times New Roman" w:cs="Times New Roman"/>
          <w:b w:val="0"/>
          <w:sz w:val="28"/>
          <w:szCs w:val="28"/>
        </w:rPr>
        <w:t xml:space="preserve"> </w:t>
      </w:r>
      <w:r w:rsidR="00F43056">
        <w:rPr>
          <w:rFonts w:ascii="Times New Roman" w:hAnsi="Times New Roman" w:cs="Times New Roman"/>
          <w:b w:val="0"/>
          <w:sz w:val="28"/>
          <w:szCs w:val="28"/>
        </w:rPr>
        <w:br/>
      </w:r>
      <w:r w:rsidRPr="006D6240">
        <w:rPr>
          <w:rFonts w:ascii="Times New Roman" w:hAnsi="Times New Roman" w:cs="Times New Roman"/>
          <w:b w:val="0"/>
          <w:sz w:val="28"/>
          <w:szCs w:val="28"/>
        </w:rPr>
        <w:t xml:space="preserve">и </w:t>
      </w:r>
      <w:r w:rsidR="00303E77">
        <w:rPr>
          <w:rFonts w:ascii="Times New Roman" w:hAnsi="Times New Roman" w:cs="Times New Roman"/>
          <w:b w:val="0"/>
          <w:sz w:val="28"/>
          <w:szCs w:val="28"/>
        </w:rPr>
        <w:t xml:space="preserve">П.М. </w:t>
      </w:r>
      <w:proofErr w:type="spellStart"/>
      <w:r w:rsidR="00303E77">
        <w:rPr>
          <w:rFonts w:ascii="Times New Roman" w:hAnsi="Times New Roman" w:cs="Times New Roman"/>
          <w:b w:val="0"/>
          <w:sz w:val="28"/>
          <w:szCs w:val="28"/>
        </w:rPr>
        <w:t>Боклевского</w:t>
      </w:r>
      <w:proofErr w:type="spellEnd"/>
      <w:r w:rsidR="00303E77">
        <w:rPr>
          <w:rFonts w:ascii="Times New Roman" w:hAnsi="Times New Roman" w:cs="Times New Roman"/>
          <w:b w:val="0"/>
          <w:sz w:val="28"/>
          <w:szCs w:val="28"/>
        </w:rPr>
        <w:t xml:space="preserve"> к «Ревизору» </w:t>
      </w:r>
      <w:r w:rsidRPr="006D6240">
        <w:rPr>
          <w:rFonts w:ascii="Times New Roman" w:hAnsi="Times New Roman" w:cs="Times New Roman"/>
          <w:b w:val="0"/>
          <w:sz w:val="28"/>
          <w:szCs w:val="28"/>
        </w:rPr>
        <w:t>и попытайтесь ответить на вопросы</w:t>
      </w:r>
      <w:r w:rsidR="00A45E62" w:rsidRPr="006D6240">
        <w:rPr>
          <w:rFonts w:ascii="Times New Roman" w:hAnsi="Times New Roman" w:cs="Times New Roman"/>
          <w:b w:val="0"/>
          <w:sz w:val="28"/>
          <w:szCs w:val="28"/>
        </w:rPr>
        <w:t xml:space="preserve"> (также опираясь на тексты произведений)</w:t>
      </w:r>
      <w:r w:rsidR="00F43056">
        <w:rPr>
          <w:rFonts w:ascii="Times New Roman" w:hAnsi="Times New Roman" w:cs="Times New Roman"/>
          <w:b w:val="0"/>
          <w:sz w:val="28"/>
          <w:szCs w:val="28"/>
        </w:rPr>
        <w:t>.</w:t>
      </w:r>
    </w:p>
    <w:p w14:paraId="2C7C3E40" w14:textId="77777777" w:rsidR="002A0FDD" w:rsidRPr="006D6240" w:rsidRDefault="002A0FDD" w:rsidP="00E36FCB">
      <w:pPr>
        <w:ind w:firstLine="0"/>
        <w:rPr>
          <w:rFonts w:ascii="Times New Roman" w:hAnsi="Times New Roman" w:cs="Times New Roman"/>
          <w:b w:val="0"/>
          <w:sz w:val="28"/>
          <w:szCs w:val="28"/>
        </w:rPr>
      </w:pPr>
    </w:p>
    <w:tbl>
      <w:tblPr>
        <w:tblStyle w:val="a9"/>
        <w:tblW w:w="0" w:type="auto"/>
        <w:tblLook w:val="04A0" w:firstRow="1" w:lastRow="0" w:firstColumn="1" w:lastColumn="0" w:noHBand="0" w:noVBand="1"/>
      </w:tblPr>
      <w:tblGrid>
        <w:gridCol w:w="5046"/>
        <w:gridCol w:w="4656"/>
      </w:tblGrid>
      <w:tr w:rsidR="006D6240" w14:paraId="1BEA281C" w14:textId="77777777" w:rsidTr="006D6240">
        <w:tc>
          <w:tcPr>
            <w:tcW w:w="5007" w:type="dxa"/>
          </w:tcPr>
          <w:p w14:paraId="6A5CC8CB" w14:textId="77777777" w:rsidR="003C795B" w:rsidRDefault="003C795B" w:rsidP="00E36FCB">
            <w:pPr>
              <w:shd w:val="clear" w:color="auto" w:fill="auto"/>
              <w:ind w:firstLine="0"/>
              <w:rPr>
                <w:rFonts w:ascii="Times New Roman" w:hAnsi="Times New Roman" w:cs="Times New Roman"/>
                <w:b w:val="0"/>
                <w:color w:val="FF0000"/>
                <w:sz w:val="28"/>
                <w:szCs w:val="28"/>
              </w:rPr>
            </w:pPr>
            <w:r>
              <w:rPr>
                <w:noProof/>
              </w:rPr>
              <w:drawing>
                <wp:inline distT="0" distB="0" distL="0" distR="0" wp14:anchorId="042B8390" wp14:editId="5E21E717">
                  <wp:extent cx="3067050" cy="1943863"/>
                  <wp:effectExtent l="0" t="0" r="0" b="0"/>
                  <wp:docPr id="8" name="Рисунок 8" descr="Русские типы Петра Михайловича Боклевского. : pro100_mica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усские типы Петра Михайловича Боклевского. : pro100_mica — LiveJourn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8447" cy="1951087"/>
                          </a:xfrm>
                          <a:prstGeom prst="rect">
                            <a:avLst/>
                          </a:prstGeom>
                          <a:noFill/>
                          <a:ln>
                            <a:noFill/>
                          </a:ln>
                        </pic:spPr>
                      </pic:pic>
                    </a:graphicData>
                  </a:graphic>
                </wp:inline>
              </w:drawing>
            </w:r>
          </w:p>
          <w:p w14:paraId="0B78076D" w14:textId="3FBBA3EB" w:rsidR="00B26480" w:rsidRDefault="00B26480" w:rsidP="00E36FCB">
            <w:pPr>
              <w:shd w:val="clear" w:color="auto" w:fill="auto"/>
              <w:ind w:firstLine="0"/>
              <w:rPr>
                <w:rFonts w:ascii="Times New Roman" w:hAnsi="Times New Roman" w:cs="Times New Roman"/>
                <w:b w:val="0"/>
                <w:color w:val="FF0000"/>
                <w:sz w:val="28"/>
                <w:szCs w:val="28"/>
              </w:rPr>
            </w:pPr>
            <w:r w:rsidRPr="00B26480">
              <w:rPr>
                <w:rFonts w:ascii="Times New Roman" w:hAnsi="Times New Roman" w:cs="Times New Roman"/>
                <w:b w:val="0"/>
                <w:sz w:val="28"/>
                <w:szCs w:val="28"/>
              </w:rPr>
              <w:t>«К нам едет ревизор!»</w:t>
            </w:r>
          </w:p>
        </w:tc>
        <w:tc>
          <w:tcPr>
            <w:tcW w:w="4621" w:type="dxa"/>
          </w:tcPr>
          <w:p w14:paraId="16C197D3" w14:textId="20C80FBB" w:rsidR="00B26480" w:rsidRDefault="006D6240" w:rsidP="00E36FCB">
            <w:pPr>
              <w:shd w:val="clear" w:color="auto" w:fill="auto"/>
              <w:ind w:firstLine="0"/>
              <w:rPr>
                <w:rFonts w:ascii="Times New Roman" w:hAnsi="Times New Roman" w:cs="Times New Roman"/>
                <w:b w:val="0"/>
                <w:color w:val="FF0000"/>
                <w:sz w:val="28"/>
                <w:szCs w:val="28"/>
              </w:rPr>
            </w:pPr>
            <w:r w:rsidRPr="006D6240">
              <w:rPr>
                <w:noProof/>
              </w:rPr>
              <w:drawing>
                <wp:anchor distT="0" distB="0" distL="114300" distR="114300" simplePos="0" relativeHeight="251659264" behindDoc="0" locked="0" layoutInCell="1" allowOverlap="1" wp14:anchorId="3519D6DB" wp14:editId="05E5D0D1">
                  <wp:simplePos x="0" y="0"/>
                  <wp:positionH relativeFrom="column">
                    <wp:posOffset>-18415</wp:posOffset>
                  </wp:positionH>
                  <wp:positionV relativeFrom="paragraph">
                    <wp:posOffset>45085</wp:posOffset>
                  </wp:positionV>
                  <wp:extent cx="2814344" cy="2600325"/>
                  <wp:effectExtent l="0" t="0" r="5080" b="0"/>
                  <wp:wrapThrough wrapText="bothSides">
                    <wp:wrapPolygon edited="0">
                      <wp:start x="0" y="0"/>
                      <wp:lineTo x="0" y="21363"/>
                      <wp:lineTo x="21493" y="21363"/>
                      <wp:lineTo x="2149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14344" cy="2600325"/>
                          </a:xfrm>
                          <a:prstGeom prst="rect">
                            <a:avLst/>
                          </a:prstGeom>
                        </pic:spPr>
                      </pic:pic>
                    </a:graphicData>
                  </a:graphic>
                  <wp14:sizeRelH relativeFrom="page">
                    <wp14:pctWidth>0</wp14:pctWidth>
                  </wp14:sizeRelH>
                  <wp14:sizeRelV relativeFrom="page">
                    <wp14:pctHeight>0</wp14:pctHeight>
                  </wp14:sizeRelV>
                </wp:anchor>
              </w:drawing>
            </w:r>
            <w:r w:rsidRPr="006D6240">
              <w:rPr>
                <w:rFonts w:ascii="Times New Roman" w:hAnsi="Times New Roman" w:cs="Times New Roman"/>
                <w:b w:val="0"/>
                <w:sz w:val="28"/>
                <w:szCs w:val="28"/>
              </w:rPr>
              <w:t>Хлестаков и общество</w:t>
            </w:r>
          </w:p>
        </w:tc>
      </w:tr>
      <w:tr w:rsidR="006D6240" w14:paraId="363BE7A9" w14:textId="77777777" w:rsidTr="006D6240">
        <w:tc>
          <w:tcPr>
            <w:tcW w:w="5007" w:type="dxa"/>
          </w:tcPr>
          <w:p w14:paraId="41BA6372" w14:textId="645C55DA" w:rsidR="003C795B" w:rsidRDefault="002A0FDD" w:rsidP="00E36FCB">
            <w:pPr>
              <w:shd w:val="clear" w:color="auto" w:fill="auto"/>
              <w:ind w:firstLine="0"/>
            </w:pPr>
            <w:r>
              <w:t xml:space="preserve"> </w:t>
            </w:r>
            <w:r w:rsidR="00A3460C">
              <w:t xml:space="preserve"> </w:t>
            </w:r>
          </w:p>
          <w:p w14:paraId="0E6A9FCA" w14:textId="77777777" w:rsidR="00B26480" w:rsidRDefault="006D6240" w:rsidP="00E36FCB">
            <w:pPr>
              <w:shd w:val="clear" w:color="auto" w:fill="auto"/>
              <w:ind w:firstLine="0"/>
              <w:rPr>
                <w:rFonts w:ascii="Times New Roman" w:hAnsi="Times New Roman" w:cs="Times New Roman"/>
                <w:b w:val="0"/>
                <w:color w:val="FF0000"/>
                <w:sz w:val="28"/>
                <w:szCs w:val="28"/>
              </w:rPr>
            </w:pPr>
            <w:r>
              <w:rPr>
                <w:noProof/>
              </w:rPr>
              <w:drawing>
                <wp:inline distT="0" distB="0" distL="0" distR="0" wp14:anchorId="2DDB7919" wp14:editId="34CF9841">
                  <wp:extent cx="2990850" cy="20057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3506" cy="2014200"/>
                          </a:xfrm>
                          <a:prstGeom prst="rect">
                            <a:avLst/>
                          </a:prstGeom>
                        </pic:spPr>
                      </pic:pic>
                    </a:graphicData>
                  </a:graphic>
                </wp:inline>
              </w:drawing>
            </w:r>
          </w:p>
          <w:p w14:paraId="01118554" w14:textId="02C82EB6" w:rsidR="006D6240" w:rsidRPr="00B26480" w:rsidRDefault="006D6240" w:rsidP="00E36FCB">
            <w:pPr>
              <w:shd w:val="clear" w:color="auto" w:fill="auto"/>
              <w:ind w:firstLine="0"/>
              <w:rPr>
                <w:rFonts w:ascii="Times New Roman" w:hAnsi="Times New Roman" w:cs="Times New Roman"/>
                <w:b w:val="0"/>
                <w:color w:val="FF0000"/>
                <w:sz w:val="28"/>
                <w:szCs w:val="28"/>
              </w:rPr>
            </w:pPr>
            <w:r w:rsidRPr="006D6240">
              <w:rPr>
                <w:rFonts w:ascii="Times New Roman" w:hAnsi="Times New Roman" w:cs="Times New Roman"/>
                <w:b w:val="0"/>
                <w:sz w:val="28"/>
                <w:szCs w:val="28"/>
              </w:rPr>
              <w:t>Немая сцена</w:t>
            </w:r>
          </w:p>
        </w:tc>
        <w:tc>
          <w:tcPr>
            <w:tcW w:w="4621" w:type="dxa"/>
          </w:tcPr>
          <w:p w14:paraId="7C0ACB21" w14:textId="228BEB4B" w:rsidR="003C795B" w:rsidRDefault="003C795B" w:rsidP="00E36FCB">
            <w:pPr>
              <w:shd w:val="clear" w:color="auto" w:fill="auto"/>
              <w:ind w:firstLine="0"/>
              <w:rPr>
                <w:rFonts w:ascii="Times New Roman" w:hAnsi="Times New Roman" w:cs="Times New Roman"/>
                <w:b w:val="0"/>
                <w:color w:val="FF0000"/>
                <w:sz w:val="28"/>
                <w:szCs w:val="28"/>
              </w:rPr>
            </w:pPr>
          </w:p>
          <w:p w14:paraId="7F0EE645" w14:textId="77777777" w:rsidR="00B26480" w:rsidRDefault="006D6240" w:rsidP="00E36FCB">
            <w:pPr>
              <w:shd w:val="clear" w:color="auto" w:fill="auto"/>
              <w:ind w:firstLine="0"/>
              <w:rPr>
                <w:rFonts w:ascii="Times New Roman" w:hAnsi="Times New Roman" w:cs="Times New Roman"/>
                <w:b w:val="0"/>
                <w:color w:val="FF0000"/>
                <w:sz w:val="28"/>
                <w:szCs w:val="28"/>
              </w:rPr>
            </w:pPr>
            <w:r>
              <w:rPr>
                <w:noProof/>
              </w:rPr>
              <w:drawing>
                <wp:inline distT="0" distB="0" distL="0" distR="0" wp14:anchorId="3320CD43" wp14:editId="6C17FC57">
                  <wp:extent cx="2185670" cy="2000250"/>
                  <wp:effectExtent l="0" t="0" r="5080" b="0"/>
                  <wp:docPr id="13" name="Рисунок 13" descr="il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27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23902"/>
                          <a:stretch/>
                        </pic:blipFill>
                        <pic:spPr bwMode="auto">
                          <a:xfrm>
                            <a:off x="0" y="0"/>
                            <a:ext cx="2195830" cy="2009548"/>
                          </a:xfrm>
                          <a:prstGeom prst="rect">
                            <a:avLst/>
                          </a:prstGeom>
                          <a:noFill/>
                          <a:ln>
                            <a:noFill/>
                          </a:ln>
                          <a:extLst>
                            <a:ext uri="{53640926-AAD7-44D8-BBD7-CCE9431645EC}">
                              <a14:shadowObscured xmlns:a14="http://schemas.microsoft.com/office/drawing/2010/main"/>
                            </a:ext>
                          </a:extLst>
                        </pic:spPr>
                      </pic:pic>
                    </a:graphicData>
                  </a:graphic>
                </wp:inline>
              </w:drawing>
            </w:r>
          </w:p>
          <w:p w14:paraId="1834A21D" w14:textId="79A4F3CD" w:rsidR="006D6240" w:rsidRDefault="006D6240" w:rsidP="00E36FCB">
            <w:pPr>
              <w:shd w:val="clear" w:color="auto" w:fill="auto"/>
              <w:ind w:firstLine="0"/>
              <w:rPr>
                <w:rFonts w:ascii="Times New Roman" w:hAnsi="Times New Roman" w:cs="Times New Roman"/>
                <w:b w:val="0"/>
                <w:color w:val="FF0000"/>
                <w:sz w:val="28"/>
                <w:szCs w:val="28"/>
              </w:rPr>
            </w:pPr>
            <w:r w:rsidRPr="00B26480">
              <w:rPr>
                <w:rFonts w:ascii="Times New Roman" w:hAnsi="Times New Roman" w:cs="Times New Roman"/>
                <w:b w:val="0"/>
                <w:noProof/>
                <w:sz w:val="28"/>
                <w:szCs w:val="28"/>
              </w:rPr>
              <w:t>Хлестаков</w:t>
            </w:r>
          </w:p>
        </w:tc>
      </w:tr>
    </w:tbl>
    <w:p w14:paraId="620C4882" w14:textId="77777777" w:rsidR="00E36FCB" w:rsidRPr="00DA4E45" w:rsidRDefault="00DA4E45" w:rsidP="001947A9">
      <w:pPr>
        <w:pStyle w:val="a3"/>
        <w:numPr>
          <w:ilvl w:val="0"/>
          <w:numId w:val="28"/>
        </w:numPr>
        <w:jc w:val="both"/>
        <w:rPr>
          <w:rFonts w:ascii="Times New Roman" w:hAnsi="Times New Roman" w:cs="Times New Roman"/>
          <w:sz w:val="28"/>
          <w:szCs w:val="28"/>
        </w:rPr>
      </w:pPr>
      <w:r w:rsidRPr="00DA4E45">
        <w:rPr>
          <w:rFonts w:ascii="Times New Roman" w:hAnsi="Times New Roman" w:cs="Times New Roman"/>
          <w:sz w:val="28"/>
          <w:szCs w:val="28"/>
        </w:rPr>
        <w:lastRenderedPageBreak/>
        <w:t>Какие нравственные пороки высмеивает Н.В. Гоголь в пьесе «Ревизор»?</w:t>
      </w:r>
    </w:p>
    <w:p w14:paraId="0C469233" w14:textId="77777777" w:rsidR="00DA4E45" w:rsidRDefault="00F71D9D" w:rsidP="001947A9">
      <w:pPr>
        <w:pStyle w:val="a3"/>
        <w:numPr>
          <w:ilvl w:val="0"/>
          <w:numId w:val="28"/>
        </w:numPr>
        <w:jc w:val="both"/>
        <w:rPr>
          <w:rFonts w:ascii="Times New Roman" w:hAnsi="Times New Roman" w:cs="Times New Roman"/>
          <w:sz w:val="28"/>
          <w:szCs w:val="28"/>
        </w:rPr>
      </w:pPr>
      <w:r>
        <w:rPr>
          <w:rFonts w:ascii="Times New Roman" w:hAnsi="Times New Roman" w:cs="Times New Roman"/>
          <w:sz w:val="28"/>
          <w:szCs w:val="28"/>
        </w:rPr>
        <w:t>Высмеивая их</w:t>
      </w:r>
      <w:r w:rsidR="00DA4E45" w:rsidRPr="00DA4E45">
        <w:rPr>
          <w:rFonts w:ascii="Times New Roman" w:hAnsi="Times New Roman" w:cs="Times New Roman"/>
          <w:sz w:val="28"/>
          <w:szCs w:val="28"/>
        </w:rPr>
        <w:t xml:space="preserve"> «от противного», писатель являет свой положительный идеал человека. Каков этот идеал? Опишите его.</w:t>
      </w:r>
    </w:p>
    <w:p w14:paraId="0A636262" w14:textId="08D7F921" w:rsidR="001947A9" w:rsidRDefault="00F43056" w:rsidP="001947A9">
      <w:pPr>
        <w:pStyle w:val="a3"/>
        <w:numPr>
          <w:ilvl w:val="0"/>
          <w:numId w:val="28"/>
        </w:numPr>
        <w:jc w:val="both"/>
        <w:rPr>
          <w:rFonts w:ascii="Times New Roman" w:hAnsi="Times New Roman" w:cs="Times New Roman"/>
          <w:sz w:val="28"/>
          <w:szCs w:val="28"/>
        </w:rPr>
      </w:pPr>
      <w:r>
        <w:rPr>
          <w:rFonts w:ascii="Times New Roman" w:hAnsi="Times New Roman" w:cs="Times New Roman"/>
          <w:sz w:val="28"/>
          <w:szCs w:val="28"/>
        </w:rPr>
        <w:t>Можно ли</w:t>
      </w:r>
      <w:r w:rsidR="001947A9" w:rsidRPr="001947A9">
        <w:rPr>
          <w:rFonts w:ascii="Times New Roman" w:hAnsi="Times New Roman" w:cs="Times New Roman"/>
          <w:sz w:val="28"/>
          <w:szCs w:val="28"/>
        </w:rPr>
        <w:t xml:space="preserve"> отнести </w:t>
      </w:r>
      <w:r>
        <w:rPr>
          <w:rFonts w:ascii="Times New Roman" w:hAnsi="Times New Roman" w:cs="Times New Roman"/>
          <w:sz w:val="28"/>
          <w:szCs w:val="28"/>
        </w:rPr>
        <w:t>качества идеального человека</w:t>
      </w:r>
      <w:r w:rsidRPr="001947A9">
        <w:rPr>
          <w:rFonts w:ascii="Times New Roman" w:hAnsi="Times New Roman" w:cs="Times New Roman"/>
          <w:sz w:val="28"/>
          <w:szCs w:val="28"/>
        </w:rPr>
        <w:t xml:space="preserve"> </w:t>
      </w:r>
      <w:r w:rsidR="001947A9" w:rsidRPr="001947A9">
        <w:rPr>
          <w:rFonts w:ascii="Times New Roman" w:hAnsi="Times New Roman" w:cs="Times New Roman"/>
          <w:sz w:val="28"/>
          <w:szCs w:val="28"/>
        </w:rPr>
        <w:t>к вечным общечеловеческим духовно-нравственным ценностям? Аргументируйте свой ответ.</w:t>
      </w:r>
    </w:p>
    <w:p w14:paraId="21C1F164" w14:textId="77777777" w:rsidR="001947A9" w:rsidRPr="001947A9" w:rsidRDefault="001947A9" w:rsidP="001947A9">
      <w:pPr>
        <w:ind w:firstLine="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564E1D" w14:textId="77777777" w:rsidR="001947A9" w:rsidRDefault="001947A9" w:rsidP="001947A9">
      <w:pPr>
        <w:ind w:firstLine="0"/>
        <w:rPr>
          <w:rFonts w:ascii="Times New Roman" w:hAnsi="Times New Roman" w:cs="Times New Roman"/>
          <w:sz w:val="28"/>
          <w:szCs w:val="28"/>
        </w:rPr>
      </w:pPr>
      <w:r>
        <w:rPr>
          <w:rFonts w:ascii="Times New Roman" w:hAnsi="Times New Roman" w:cs="Times New Roman"/>
          <w:sz w:val="28"/>
          <w:szCs w:val="28"/>
        </w:rPr>
        <w:t>Задание 5</w:t>
      </w:r>
    </w:p>
    <w:p w14:paraId="11FF7EA3" w14:textId="77777777" w:rsidR="00F71D9D" w:rsidRDefault="00F71D9D" w:rsidP="001947A9">
      <w:pPr>
        <w:ind w:firstLine="0"/>
        <w:rPr>
          <w:rFonts w:ascii="Times New Roman" w:hAnsi="Times New Roman" w:cs="Times New Roman"/>
          <w:sz w:val="28"/>
          <w:szCs w:val="28"/>
        </w:rPr>
      </w:pPr>
    </w:p>
    <w:p w14:paraId="11A9ED5D" w14:textId="7772EFD6" w:rsidR="00DA4E45" w:rsidRDefault="001947A9" w:rsidP="001947A9">
      <w:pPr>
        <w:ind w:firstLine="0"/>
        <w:rPr>
          <w:rFonts w:ascii="Times New Roman" w:hAnsi="Times New Roman" w:cs="Times New Roman"/>
          <w:b w:val="0"/>
          <w:sz w:val="28"/>
          <w:szCs w:val="28"/>
        </w:rPr>
      </w:pPr>
      <w:r>
        <w:rPr>
          <w:rFonts w:ascii="Times New Roman" w:hAnsi="Times New Roman" w:cs="Times New Roman"/>
          <w:b w:val="0"/>
          <w:sz w:val="28"/>
          <w:szCs w:val="28"/>
        </w:rPr>
        <w:t xml:space="preserve">В Комнате памяти прочитайте </w:t>
      </w:r>
      <w:r w:rsidR="006B3296">
        <w:rPr>
          <w:rFonts w:ascii="Times New Roman" w:hAnsi="Times New Roman" w:cs="Times New Roman"/>
          <w:b w:val="0"/>
          <w:sz w:val="28"/>
          <w:szCs w:val="28"/>
        </w:rPr>
        <w:t>одну из последних записок</w:t>
      </w:r>
      <w:r>
        <w:rPr>
          <w:rFonts w:ascii="Times New Roman" w:hAnsi="Times New Roman" w:cs="Times New Roman"/>
          <w:b w:val="0"/>
          <w:sz w:val="28"/>
          <w:szCs w:val="28"/>
        </w:rPr>
        <w:t xml:space="preserve"> Н.В. Гоголя, написанны</w:t>
      </w:r>
      <w:r w:rsidR="006B3296">
        <w:rPr>
          <w:rFonts w:ascii="Times New Roman" w:hAnsi="Times New Roman" w:cs="Times New Roman"/>
          <w:b w:val="0"/>
          <w:sz w:val="28"/>
          <w:szCs w:val="28"/>
        </w:rPr>
        <w:t>х</w:t>
      </w:r>
      <w:r>
        <w:rPr>
          <w:rFonts w:ascii="Times New Roman" w:hAnsi="Times New Roman" w:cs="Times New Roman"/>
          <w:b w:val="0"/>
          <w:sz w:val="28"/>
          <w:szCs w:val="28"/>
        </w:rPr>
        <w:t xml:space="preserve"> им во время болезни</w:t>
      </w:r>
      <w:r w:rsidR="006B3296">
        <w:rPr>
          <w:rFonts w:ascii="Times New Roman" w:hAnsi="Times New Roman" w:cs="Times New Roman"/>
          <w:b w:val="0"/>
          <w:sz w:val="28"/>
          <w:szCs w:val="28"/>
        </w:rPr>
        <w:t>, обращенную к друзьям</w:t>
      </w:r>
      <w:r>
        <w:rPr>
          <w:rFonts w:ascii="Times New Roman" w:hAnsi="Times New Roman" w:cs="Times New Roman"/>
          <w:b w:val="0"/>
          <w:sz w:val="28"/>
          <w:szCs w:val="28"/>
        </w:rPr>
        <w:t>.</w:t>
      </w:r>
    </w:p>
    <w:p w14:paraId="470B5A96" w14:textId="77777777" w:rsidR="006B3296" w:rsidRDefault="006B3296" w:rsidP="001947A9">
      <w:pPr>
        <w:ind w:firstLine="0"/>
        <w:rPr>
          <w:rFonts w:ascii="Times New Roman" w:hAnsi="Times New Roman" w:cs="Times New Roman"/>
          <w:b w:val="0"/>
          <w:noProof/>
          <w:sz w:val="28"/>
          <w:szCs w:val="28"/>
        </w:rPr>
      </w:pPr>
    </w:p>
    <w:p w14:paraId="39568ECB" w14:textId="2A8B8F76" w:rsidR="00F530EB" w:rsidRDefault="006B3296" w:rsidP="006B3296">
      <w:pPr>
        <w:ind w:firstLine="0"/>
        <w:jc w:val="center"/>
        <w:rPr>
          <w:rFonts w:ascii="Times New Roman" w:hAnsi="Times New Roman" w:cs="Times New Roman"/>
          <w:b w:val="0"/>
          <w:sz w:val="28"/>
          <w:szCs w:val="28"/>
        </w:rPr>
      </w:pPr>
      <w:r w:rsidRPr="006B3296">
        <w:rPr>
          <w:rFonts w:ascii="Times New Roman" w:hAnsi="Times New Roman" w:cs="Times New Roman"/>
          <w:b w:val="0"/>
          <w:noProof/>
          <w:sz w:val="28"/>
          <w:szCs w:val="28"/>
        </w:rPr>
        <w:drawing>
          <wp:inline distT="0" distB="0" distL="0" distR="0" wp14:anchorId="353B42D2" wp14:editId="4198E6F2">
            <wp:extent cx="4048125" cy="414147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979" t="16841" r="19784" b="40778"/>
                    <a:stretch/>
                  </pic:blipFill>
                  <pic:spPr bwMode="auto">
                    <a:xfrm>
                      <a:off x="0" y="0"/>
                      <a:ext cx="4052294" cy="4145735"/>
                    </a:xfrm>
                    <a:prstGeom prst="rect">
                      <a:avLst/>
                    </a:prstGeom>
                    <a:noFill/>
                    <a:ln>
                      <a:noFill/>
                    </a:ln>
                    <a:extLst>
                      <a:ext uri="{53640926-AAD7-44D8-BBD7-CCE9431645EC}">
                        <a14:shadowObscured xmlns:a14="http://schemas.microsoft.com/office/drawing/2010/main"/>
                      </a:ext>
                    </a:extLst>
                  </pic:spPr>
                </pic:pic>
              </a:graphicData>
            </a:graphic>
          </wp:inline>
        </w:drawing>
      </w:r>
    </w:p>
    <w:p w14:paraId="42B14901" w14:textId="0F67DBCE" w:rsidR="00F530EB" w:rsidRDefault="00F530EB" w:rsidP="001947A9">
      <w:pPr>
        <w:ind w:firstLine="0"/>
        <w:rPr>
          <w:rFonts w:ascii="Times New Roman" w:hAnsi="Times New Roman" w:cs="Times New Roman"/>
          <w:b w:val="0"/>
          <w:sz w:val="28"/>
          <w:szCs w:val="28"/>
        </w:rPr>
      </w:pPr>
    </w:p>
    <w:p w14:paraId="1E683971" w14:textId="5915CFDC" w:rsidR="006B3296" w:rsidRDefault="003C795B" w:rsidP="003C795B">
      <w:pPr>
        <w:ind w:firstLine="0"/>
        <w:rPr>
          <w:rFonts w:ascii="Times New Roman" w:hAnsi="Times New Roman" w:cs="Times New Roman"/>
          <w:b w:val="0"/>
          <w:sz w:val="28"/>
          <w:szCs w:val="28"/>
        </w:rPr>
      </w:pPr>
      <w:r>
        <w:rPr>
          <w:rFonts w:ascii="Times New Roman" w:hAnsi="Times New Roman" w:cs="Times New Roman"/>
          <w:b w:val="0"/>
          <w:sz w:val="28"/>
          <w:szCs w:val="28"/>
        </w:rPr>
        <w:t>Н</w:t>
      </w:r>
      <w:r w:rsidR="006B3296">
        <w:rPr>
          <w:rFonts w:ascii="Times New Roman" w:hAnsi="Times New Roman" w:cs="Times New Roman"/>
          <w:b w:val="0"/>
          <w:sz w:val="28"/>
          <w:szCs w:val="28"/>
        </w:rPr>
        <w:t>иже представлен</w:t>
      </w:r>
      <w:r>
        <w:rPr>
          <w:rFonts w:ascii="Times New Roman" w:hAnsi="Times New Roman" w:cs="Times New Roman"/>
          <w:b w:val="0"/>
          <w:sz w:val="28"/>
          <w:szCs w:val="28"/>
        </w:rPr>
        <w:t xml:space="preserve"> текст в современной орфографии:</w:t>
      </w:r>
    </w:p>
    <w:p w14:paraId="07A57B51" w14:textId="65170735" w:rsidR="006B3296" w:rsidRDefault="006B3296" w:rsidP="001947A9">
      <w:pPr>
        <w:ind w:firstLine="0"/>
        <w:rPr>
          <w:rFonts w:ascii="Times New Roman" w:hAnsi="Times New Roman" w:cs="Times New Roman"/>
          <w:b w:val="0"/>
          <w:sz w:val="28"/>
          <w:szCs w:val="28"/>
        </w:rPr>
      </w:pPr>
      <w:r w:rsidRPr="006B3296">
        <w:rPr>
          <w:rFonts w:ascii="Times New Roman" w:hAnsi="Times New Roman" w:cs="Times New Roman"/>
          <w:b w:val="0"/>
          <w:noProof/>
          <w:sz w:val="28"/>
          <w:szCs w:val="28"/>
        </w:rPr>
        <w:lastRenderedPageBreak/>
        <w:drawing>
          <wp:inline distT="0" distB="0" distL="0" distR="0" wp14:anchorId="6FAD4885" wp14:editId="60CBD2F9">
            <wp:extent cx="6120130" cy="5095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278" b="13275"/>
                    <a:stretch/>
                  </pic:blipFill>
                  <pic:spPr bwMode="auto">
                    <a:xfrm>
                      <a:off x="0" y="0"/>
                      <a:ext cx="6120130" cy="5095875"/>
                    </a:xfrm>
                    <a:prstGeom prst="rect">
                      <a:avLst/>
                    </a:prstGeom>
                    <a:noFill/>
                    <a:ln>
                      <a:noFill/>
                    </a:ln>
                    <a:extLst>
                      <a:ext uri="{53640926-AAD7-44D8-BBD7-CCE9431645EC}">
                        <a14:shadowObscured xmlns:a14="http://schemas.microsoft.com/office/drawing/2010/main"/>
                      </a:ext>
                    </a:extLst>
                  </pic:spPr>
                </pic:pic>
              </a:graphicData>
            </a:graphic>
          </wp:inline>
        </w:drawing>
      </w:r>
    </w:p>
    <w:p w14:paraId="3F7C76B0" w14:textId="77777777" w:rsidR="006B3296" w:rsidRDefault="006B3296" w:rsidP="001947A9">
      <w:pPr>
        <w:ind w:firstLine="0"/>
        <w:rPr>
          <w:rFonts w:ascii="Times New Roman" w:hAnsi="Times New Roman" w:cs="Times New Roman"/>
          <w:b w:val="0"/>
          <w:sz w:val="28"/>
          <w:szCs w:val="28"/>
        </w:rPr>
      </w:pPr>
    </w:p>
    <w:p w14:paraId="3F03BA77" w14:textId="77777777" w:rsidR="001947A9" w:rsidRPr="002D736A" w:rsidRDefault="001947A9" w:rsidP="002D736A">
      <w:pPr>
        <w:pStyle w:val="a3"/>
        <w:numPr>
          <w:ilvl w:val="0"/>
          <w:numId w:val="29"/>
        </w:numPr>
        <w:jc w:val="both"/>
        <w:rPr>
          <w:rFonts w:ascii="Times New Roman" w:hAnsi="Times New Roman" w:cs="Times New Roman"/>
          <w:sz w:val="28"/>
          <w:szCs w:val="28"/>
        </w:rPr>
      </w:pPr>
      <w:r w:rsidRPr="002D736A">
        <w:rPr>
          <w:rFonts w:ascii="Times New Roman" w:hAnsi="Times New Roman" w:cs="Times New Roman"/>
          <w:sz w:val="28"/>
          <w:szCs w:val="28"/>
        </w:rPr>
        <w:t>О каких нра</w:t>
      </w:r>
      <w:r w:rsidR="002D736A" w:rsidRPr="002D736A">
        <w:rPr>
          <w:rFonts w:ascii="Times New Roman" w:hAnsi="Times New Roman" w:cs="Times New Roman"/>
          <w:sz w:val="28"/>
          <w:szCs w:val="28"/>
        </w:rPr>
        <w:t>вственных ценностях пишет Н.В. Г</w:t>
      </w:r>
      <w:r w:rsidRPr="002D736A">
        <w:rPr>
          <w:rFonts w:ascii="Times New Roman" w:hAnsi="Times New Roman" w:cs="Times New Roman"/>
          <w:sz w:val="28"/>
          <w:szCs w:val="28"/>
        </w:rPr>
        <w:t>оголь в обращении «Друзьям моим»?</w:t>
      </w:r>
    </w:p>
    <w:p w14:paraId="0D152B1E" w14:textId="18CECD86" w:rsidR="001947A9" w:rsidRPr="002D736A" w:rsidRDefault="002D736A" w:rsidP="002D736A">
      <w:pPr>
        <w:pStyle w:val="a3"/>
        <w:numPr>
          <w:ilvl w:val="0"/>
          <w:numId w:val="29"/>
        </w:numPr>
        <w:jc w:val="both"/>
        <w:rPr>
          <w:rFonts w:ascii="Times New Roman" w:eastAsia="Times New Roman" w:hAnsi="Times New Roman" w:cs="Times New Roman"/>
          <w:sz w:val="28"/>
          <w:szCs w:val="28"/>
        </w:rPr>
      </w:pPr>
      <w:r w:rsidRPr="002D736A">
        <w:rPr>
          <w:rFonts w:ascii="Times New Roman" w:hAnsi="Times New Roman" w:cs="Times New Roman"/>
          <w:sz w:val="28"/>
          <w:szCs w:val="28"/>
        </w:rPr>
        <w:t>При каких условиях</w:t>
      </w:r>
      <w:r w:rsidR="003E7468">
        <w:rPr>
          <w:rFonts w:ascii="Times New Roman" w:hAnsi="Times New Roman" w:cs="Times New Roman"/>
          <w:sz w:val="28"/>
          <w:szCs w:val="28"/>
        </w:rPr>
        <w:t>,</w:t>
      </w:r>
      <w:r w:rsidRPr="002D736A">
        <w:rPr>
          <w:rFonts w:ascii="Times New Roman" w:hAnsi="Times New Roman" w:cs="Times New Roman"/>
          <w:sz w:val="28"/>
          <w:szCs w:val="28"/>
        </w:rPr>
        <w:t xml:space="preserve"> по мнению Н.В. Гог</w:t>
      </w:r>
      <w:r w:rsidR="00F71D9D">
        <w:rPr>
          <w:rFonts w:ascii="Times New Roman" w:hAnsi="Times New Roman" w:cs="Times New Roman"/>
          <w:sz w:val="28"/>
          <w:szCs w:val="28"/>
        </w:rPr>
        <w:t>оля</w:t>
      </w:r>
      <w:r w:rsidR="003E7468">
        <w:rPr>
          <w:rFonts w:ascii="Times New Roman" w:hAnsi="Times New Roman" w:cs="Times New Roman"/>
          <w:sz w:val="28"/>
          <w:szCs w:val="28"/>
        </w:rPr>
        <w:t>,</w:t>
      </w:r>
      <w:r w:rsidR="00F71D9D">
        <w:rPr>
          <w:rFonts w:ascii="Times New Roman" w:hAnsi="Times New Roman" w:cs="Times New Roman"/>
          <w:sz w:val="28"/>
          <w:szCs w:val="28"/>
        </w:rPr>
        <w:t xml:space="preserve"> «человечество движется вперё</w:t>
      </w:r>
      <w:r w:rsidRPr="002D736A">
        <w:rPr>
          <w:rFonts w:ascii="Times New Roman" w:hAnsi="Times New Roman" w:cs="Times New Roman"/>
          <w:sz w:val="28"/>
          <w:szCs w:val="28"/>
        </w:rPr>
        <w:t>д»?</w:t>
      </w:r>
    </w:p>
    <w:p w14:paraId="0023E71C" w14:textId="77777777" w:rsidR="00E36FCB" w:rsidRDefault="002D736A" w:rsidP="00AD3EF5">
      <w:pPr>
        <w:ind w:firstLine="0"/>
        <w:rPr>
          <w:rFonts w:ascii="Times New Roman" w:hAnsi="Times New Roman" w:cs="Times New Roman"/>
          <w:b w:val="0"/>
          <w:sz w:val="28"/>
          <w:szCs w:val="28"/>
        </w:rPr>
      </w:pPr>
      <w:r>
        <w:rPr>
          <w:rFonts w:ascii="Times New Roman" w:hAnsi="Times New Roman" w:cs="Times New Roman"/>
          <w:b w:val="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65BC0A" w14:textId="77777777" w:rsidR="002D736A" w:rsidRDefault="002D736A" w:rsidP="00AD3EF5">
      <w:pPr>
        <w:ind w:firstLine="0"/>
        <w:rPr>
          <w:rFonts w:ascii="Times New Roman" w:hAnsi="Times New Roman" w:cs="Times New Roman"/>
          <w:b w:val="0"/>
          <w:sz w:val="28"/>
          <w:szCs w:val="28"/>
        </w:rPr>
      </w:pPr>
    </w:p>
    <w:p w14:paraId="65EBC58A" w14:textId="77777777" w:rsidR="00AD3EF5" w:rsidRDefault="00AD3EF5" w:rsidP="00AD3EF5">
      <w:pPr>
        <w:ind w:firstLine="0"/>
        <w:rPr>
          <w:rFonts w:ascii="Times New Roman" w:hAnsi="Times New Roman" w:cs="Times New Roman"/>
          <w:sz w:val="28"/>
          <w:szCs w:val="28"/>
        </w:rPr>
      </w:pPr>
      <w:r w:rsidRPr="00AD3EF5">
        <w:rPr>
          <w:rFonts w:ascii="Times New Roman" w:hAnsi="Times New Roman" w:cs="Times New Roman"/>
          <w:sz w:val="28"/>
          <w:szCs w:val="28"/>
        </w:rPr>
        <w:t>За</w:t>
      </w:r>
      <w:r w:rsidR="00A95D7D">
        <w:rPr>
          <w:rFonts w:ascii="Times New Roman" w:hAnsi="Times New Roman" w:cs="Times New Roman"/>
          <w:sz w:val="28"/>
          <w:szCs w:val="28"/>
        </w:rPr>
        <w:t>дание 6</w:t>
      </w:r>
    </w:p>
    <w:p w14:paraId="21063BBE" w14:textId="77777777" w:rsidR="00F71D9D" w:rsidRPr="00AD3EF5" w:rsidRDefault="00F71D9D" w:rsidP="00AD3EF5">
      <w:pPr>
        <w:ind w:firstLine="0"/>
        <w:rPr>
          <w:rFonts w:ascii="Times New Roman" w:hAnsi="Times New Roman" w:cs="Times New Roman"/>
          <w:sz w:val="28"/>
          <w:szCs w:val="28"/>
        </w:rPr>
      </w:pPr>
    </w:p>
    <w:p w14:paraId="072E9E20" w14:textId="77777777" w:rsidR="00AD3EF5" w:rsidRPr="002D736A" w:rsidRDefault="00AD3EF5" w:rsidP="002D736A">
      <w:pPr>
        <w:pStyle w:val="a3"/>
        <w:numPr>
          <w:ilvl w:val="0"/>
          <w:numId w:val="30"/>
        </w:numPr>
        <w:rPr>
          <w:rFonts w:ascii="Times New Roman" w:hAnsi="Times New Roman" w:cs="Times New Roman"/>
          <w:sz w:val="28"/>
          <w:szCs w:val="28"/>
        </w:rPr>
      </w:pPr>
      <w:r w:rsidRPr="002D736A">
        <w:rPr>
          <w:rFonts w:ascii="Times New Roman" w:hAnsi="Times New Roman" w:cs="Times New Roman"/>
          <w:sz w:val="28"/>
          <w:szCs w:val="28"/>
        </w:rPr>
        <w:t>Какие нравственные константы утверждает Н.В. Гоголь? Какие из них вы считаете наиболее важными и почему?</w:t>
      </w:r>
    </w:p>
    <w:p w14:paraId="2274EAA6" w14:textId="77777777" w:rsidR="00AD3EF5" w:rsidRPr="002D736A" w:rsidRDefault="00AD3EF5" w:rsidP="003E7468">
      <w:pPr>
        <w:pStyle w:val="a3"/>
        <w:numPr>
          <w:ilvl w:val="0"/>
          <w:numId w:val="30"/>
        </w:numPr>
        <w:jc w:val="both"/>
        <w:rPr>
          <w:rFonts w:ascii="Times New Roman" w:hAnsi="Times New Roman" w:cs="Times New Roman"/>
          <w:sz w:val="28"/>
          <w:szCs w:val="28"/>
        </w:rPr>
      </w:pPr>
      <w:r w:rsidRPr="002D736A">
        <w:rPr>
          <w:rFonts w:ascii="Times New Roman" w:hAnsi="Times New Roman" w:cs="Times New Roman"/>
          <w:sz w:val="28"/>
          <w:szCs w:val="28"/>
        </w:rPr>
        <w:lastRenderedPageBreak/>
        <w:t>Какие нравственные константы отражаются в современной литературе? Приведите примеры.</w:t>
      </w:r>
    </w:p>
    <w:p w14:paraId="7A5A9E8B" w14:textId="50AF45E0" w:rsidR="00AD3EF5" w:rsidRPr="002D736A" w:rsidRDefault="00AD3EF5" w:rsidP="003E7468">
      <w:pPr>
        <w:pStyle w:val="a3"/>
        <w:numPr>
          <w:ilvl w:val="0"/>
          <w:numId w:val="30"/>
        </w:numPr>
        <w:jc w:val="both"/>
        <w:rPr>
          <w:rFonts w:ascii="Times New Roman" w:hAnsi="Times New Roman" w:cs="Times New Roman"/>
          <w:sz w:val="28"/>
          <w:szCs w:val="28"/>
        </w:rPr>
      </w:pPr>
      <w:r w:rsidRPr="002D736A">
        <w:rPr>
          <w:rFonts w:ascii="Times New Roman" w:hAnsi="Times New Roman" w:cs="Times New Roman"/>
          <w:sz w:val="28"/>
          <w:szCs w:val="28"/>
        </w:rPr>
        <w:t xml:space="preserve">Как вы думаете, какие нравственные ценности являются вечными </w:t>
      </w:r>
      <w:r w:rsidR="003E7468">
        <w:rPr>
          <w:rFonts w:ascii="Times New Roman" w:hAnsi="Times New Roman" w:cs="Times New Roman"/>
          <w:sz w:val="28"/>
          <w:szCs w:val="28"/>
        </w:rPr>
        <w:br/>
      </w:r>
      <w:r w:rsidRPr="002D736A">
        <w:rPr>
          <w:rFonts w:ascii="Times New Roman" w:hAnsi="Times New Roman" w:cs="Times New Roman"/>
          <w:sz w:val="28"/>
          <w:szCs w:val="28"/>
        </w:rPr>
        <w:t>и почему?</w:t>
      </w:r>
    </w:p>
    <w:p w14:paraId="01813C33" w14:textId="77777777" w:rsidR="00AD3EF5" w:rsidRDefault="00AD3EF5" w:rsidP="00AD3EF5">
      <w:pPr>
        <w:ind w:firstLine="0"/>
        <w:rPr>
          <w:rFonts w:ascii="Times New Roman" w:hAnsi="Times New Roman" w:cs="Times New Roman"/>
          <w:b w:val="0"/>
          <w:sz w:val="28"/>
          <w:szCs w:val="28"/>
        </w:rPr>
      </w:pPr>
      <w:r w:rsidRPr="00AD3EF5">
        <w:rPr>
          <w:rFonts w:ascii="Times New Roman" w:hAnsi="Times New Roman" w:cs="Times New Roman"/>
          <w:b w:val="0"/>
          <w:sz w:val="28"/>
          <w:szCs w:val="28"/>
        </w:rPr>
        <w:t>Ответы на вопросы представьте в виде таблицы.</w:t>
      </w:r>
    </w:p>
    <w:p w14:paraId="55EF3430" w14:textId="77777777" w:rsidR="002D736A" w:rsidRPr="00AD3EF5" w:rsidRDefault="002D736A" w:rsidP="00AD3EF5">
      <w:pPr>
        <w:ind w:firstLine="0"/>
        <w:rPr>
          <w:rFonts w:ascii="Times New Roman" w:hAnsi="Times New Roman" w:cs="Times New Roman"/>
          <w:b w:val="0"/>
          <w:sz w:val="28"/>
          <w:szCs w:val="28"/>
        </w:rPr>
      </w:pPr>
    </w:p>
    <w:tbl>
      <w:tblPr>
        <w:tblStyle w:val="4"/>
        <w:tblW w:w="0" w:type="auto"/>
        <w:tblLook w:val="04A0" w:firstRow="1" w:lastRow="0" w:firstColumn="1" w:lastColumn="0" w:noHBand="0" w:noVBand="1"/>
      </w:tblPr>
      <w:tblGrid>
        <w:gridCol w:w="3756"/>
        <w:gridCol w:w="3065"/>
        <w:gridCol w:w="3033"/>
      </w:tblGrid>
      <w:tr w:rsidR="00AD3EF5" w:rsidRPr="00AD3EF5" w14:paraId="18781B7E" w14:textId="77777777" w:rsidTr="00AD3EF5">
        <w:tc>
          <w:tcPr>
            <w:tcW w:w="3223" w:type="dxa"/>
          </w:tcPr>
          <w:p w14:paraId="54B1F01A" w14:textId="77777777" w:rsidR="00AD3EF5" w:rsidRPr="00AD3EF5" w:rsidRDefault="00985E50" w:rsidP="00985E50">
            <w:pPr>
              <w:shd w:val="clear" w:color="auto" w:fill="auto"/>
              <w:spacing w:before="100" w:beforeAutospacing="1" w:after="100" w:afterAutospacing="1"/>
              <w:ind w:left="1021" w:right="1134" w:firstLine="0"/>
              <w:jc w:val="center"/>
              <w:rPr>
                <w:rFonts w:ascii="Times New Roman" w:eastAsia="Calibri" w:hAnsi="Times New Roman" w:cs="Times New Roman"/>
                <w:bCs w:val="0"/>
                <w:lang w:eastAsia="en-US"/>
              </w:rPr>
            </w:pPr>
            <w:r w:rsidRPr="00985E50">
              <w:rPr>
                <w:rFonts w:ascii="Times New Roman" w:eastAsia="Calibri" w:hAnsi="Times New Roman" w:cs="Times New Roman"/>
                <w:bCs w:val="0"/>
                <w:spacing w:val="-18"/>
                <w:lang w:eastAsia="en-US"/>
              </w:rPr>
              <w:t>Нравственные</w:t>
            </w:r>
            <w:r w:rsidRPr="00985E50">
              <w:rPr>
                <w:rFonts w:ascii="Times New Roman" w:eastAsia="Calibri" w:hAnsi="Times New Roman" w:cs="Times New Roman"/>
                <w:bCs w:val="0"/>
                <w:spacing w:val="-14"/>
                <w:lang w:eastAsia="en-US"/>
              </w:rPr>
              <w:t xml:space="preserve"> константы</w:t>
            </w:r>
            <w:r w:rsidRPr="00AD3EF5">
              <w:rPr>
                <w:rFonts w:ascii="Times New Roman" w:eastAsia="Calibri" w:hAnsi="Times New Roman" w:cs="Times New Roman"/>
                <w:bCs w:val="0"/>
                <w:lang w:eastAsia="en-US"/>
              </w:rPr>
              <w:t xml:space="preserve"> </w:t>
            </w:r>
            <w:r>
              <w:rPr>
                <w:rFonts w:ascii="Times New Roman" w:eastAsia="Calibri" w:hAnsi="Times New Roman" w:cs="Times New Roman"/>
                <w:bCs w:val="0"/>
                <w:lang w:eastAsia="en-US"/>
              </w:rPr>
              <w:br/>
            </w:r>
            <w:r w:rsidRPr="00AD3EF5">
              <w:rPr>
                <w:rFonts w:ascii="Times New Roman" w:eastAsia="Calibri" w:hAnsi="Times New Roman" w:cs="Times New Roman"/>
                <w:bCs w:val="0"/>
                <w:lang w:eastAsia="en-US"/>
              </w:rPr>
              <w:t>Н.В. Гоголя</w:t>
            </w:r>
          </w:p>
        </w:tc>
        <w:tc>
          <w:tcPr>
            <w:tcW w:w="3223" w:type="dxa"/>
          </w:tcPr>
          <w:p w14:paraId="4954F282" w14:textId="77777777" w:rsidR="00AD3EF5" w:rsidRPr="00AD3EF5" w:rsidRDefault="00AD3EF5" w:rsidP="00985E50">
            <w:pPr>
              <w:shd w:val="clear" w:color="auto" w:fill="auto"/>
              <w:spacing w:before="100" w:beforeAutospacing="1" w:after="100" w:afterAutospacing="1"/>
              <w:ind w:right="92" w:firstLine="0"/>
              <w:jc w:val="center"/>
              <w:rPr>
                <w:rFonts w:ascii="Times New Roman" w:eastAsia="Calibri" w:hAnsi="Times New Roman" w:cs="Times New Roman"/>
                <w:bCs w:val="0"/>
                <w:lang w:eastAsia="en-US"/>
              </w:rPr>
            </w:pPr>
            <w:r w:rsidRPr="00AD3EF5">
              <w:rPr>
                <w:rFonts w:ascii="Times New Roman" w:eastAsia="Calibri" w:hAnsi="Times New Roman" w:cs="Times New Roman"/>
                <w:bCs w:val="0"/>
                <w:lang w:eastAsia="en-US"/>
              </w:rPr>
              <w:t>Нравственные константы в современной литературе</w:t>
            </w:r>
          </w:p>
        </w:tc>
        <w:tc>
          <w:tcPr>
            <w:tcW w:w="3182" w:type="dxa"/>
          </w:tcPr>
          <w:p w14:paraId="5AE82FA1" w14:textId="77777777" w:rsidR="00AD3EF5" w:rsidRPr="00AD3EF5" w:rsidRDefault="00AD3EF5" w:rsidP="00985E50">
            <w:pPr>
              <w:shd w:val="clear" w:color="auto" w:fill="auto"/>
              <w:spacing w:before="100" w:beforeAutospacing="1" w:after="100" w:afterAutospacing="1"/>
              <w:ind w:right="169" w:firstLine="0"/>
              <w:jc w:val="center"/>
              <w:rPr>
                <w:rFonts w:ascii="Times New Roman" w:eastAsia="Calibri" w:hAnsi="Times New Roman" w:cs="Times New Roman"/>
                <w:bCs w:val="0"/>
                <w:lang w:eastAsia="en-US"/>
              </w:rPr>
            </w:pPr>
            <w:r w:rsidRPr="00AD3EF5">
              <w:rPr>
                <w:rFonts w:ascii="Times New Roman" w:eastAsia="Calibri" w:hAnsi="Times New Roman" w:cs="Times New Roman"/>
                <w:bCs w:val="0"/>
                <w:lang w:eastAsia="en-US"/>
              </w:rPr>
              <w:t>Вечные нравственные ценности</w:t>
            </w:r>
          </w:p>
        </w:tc>
      </w:tr>
      <w:tr w:rsidR="00AD3EF5" w:rsidRPr="00AD3EF5" w14:paraId="45C8BD4D" w14:textId="77777777" w:rsidTr="00AD3EF5">
        <w:tc>
          <w:tcPr>
            <w:tcW w:w="3223" w:type="dxa"/>
          </w:tcPr>
          <w:p w14:paraId="52C368BE" w14:textId="77777777" w:rsidR="00AD3EF5" w:rsidRPr="00AD3EF5" w:rsidRDefault="00AD3EF5" w:rsidP="00AD3EF5">
            <w:pPr>
              <w:shd w:val="clear" w:color="auto" w:fill="auto"/>
              <w:spacing w:before="100" w:beforeAutospacing="1" w:after="100" w:afterAutospacing="1"/>
              <w:ind w:right="1134" w:firstLine="0"/>
              <w:rPr>
                <w:rFonts w:ascii="Times New Roman" w:eastAsia="Calibri" w:hAnsi="Times New Roman" w:cs="Times New Roman"/>
                <w:b w:val="0"/>
                <w:bCs w:val="0"/>
                <w:sz w:val="28"/>
                <w:szCs w:val="28"/>
                <w:lang w:eastAsia="en-US"/>
              </w:rPr>
            </w:pPr>
          </w:p>
          <w:p w14:paraId="2D96352A" w14:textId="77777777" w:rsidR="00AD3EF5" w:rsidRPr="00AD3EF5" w:rsidRDefault="00AD3EF5" w:rsidP="00AD3EF5">
            <w:pPr>
              <w:shd w:val="clear" w:color="auto" w:fill="auto"/>
              <w:spacing w:before="100" w:beforeAutospacing="1" w:after="100" w:afterAutospacing="1"/>
              <w:ind w:right="1134" w:firstLine="0"/>
              <w:rPr>
                <w:rFonts w:ascii="Times New Roman" w:eastAsia="Calibri" w:hAnsi="Times New Roman" w:cs="Times New Roman"/>
                <w:b w:val="0"/>
                <w:bCs w:val="0"/>
                <w:sz w:val="28"/>
                <w:szCs w:val="28"/>
                <w:lang w:eastAsia="en-US"/>
              </w:rPr>
            </w:pPr>
          </w:p>
          <w:p w14:paraId="76825490" w14:textId="77777777" w:rsidR="00AD3EF5" w:rsidRPr="00AD3EF5" w:rsidRDefault="00AD3EF5" w:rsidP="00AD3EF5">
            <w:pPr>
              <w:shd w:val="clear" w:color="auto" w:fill="auto"/>
              <w:spacing w:before="100" w:beforeAutospacing="1" w:after="100" w:afterAutospacing="1"/>
              <w:ind w:right="1134" w:firstLine="0"/>
              <w:rPr>
                <w:rFonts w:ascii="Times New Roman" w:eastAsia="Calibri" w:hAnsi="Times New Roman" w:cs="Times New Roman"/>
                <w:b w:val="0"/>
                <w:bCs w:val="0"/>
                <w:sz w:val="28"/>
                <w:szCs w:val="28"/>
                <w:lang w:eastAsia="en-US"/>
              </w:rPr>
            </w:pPr>
          </w:p>
          <w:p w14:paraId="00F2FD05" w14:textId="77777777" w:rsidR="00AD3EF5" w:rsidRPr="00AD3EF5" w:rsidRDefault="00AD3EF5" w:rsidP="00AD3EF5">
            <w:pPr>
              <w:shd w:val="clear" w:color="auto" w:fill="auto"/>
              <w:spacing w:before="100" w:beforeAutospacing="1" w:after="100" w:afterAutospacing="1"/>
              <w:ind w:right="1134" w:firstLine="0"/>
              <w:rPr>
                <w:rFonts w:ascii="Times New Roman" w:eastAsia="Calibri" w:hAnsi="Times New Roman" w:cs="Times New Roman"/>
                <w:b w:val="0"/>
                <w:bCs w:val="0"/>
                <w:sz w:val="28"/>
                <w:szCs w:val="28"/>
                <w:lang w:eastAsia="en-US"/>
              </w:rPr>
            </w:pPr>
          </w:p>
          <w:p w14:paraId="04E16117" w14:textId="77777777" w:rsidR="00AD3EF5" w:rsidRPr="00AD3EF5" w:rsidRDefault="00AD3EF5" w:rsidP="00AD3EF5">
            <w:pPr>
              <w:shd w:val="clear" w:color="auto" w:fill="auto"/>
              <w:spacing w:before="100" w:beforeAutospacing="1" w:after="100" w:afterAutospacing="1"/>
              <w:ind w:right="1134" w:firstLine="0"/>
              <w:rPr>
                <w:rFonts w:ascii="Times New Roman" w:eastAsia="Calibri" w:hAnsi="Times New Roman" w:cs="Times New Roman"/>
                <w:b w:val="0"/>
                <w:bCs w:val="0"/>
                <w:sz w:val="28"/>
                <w:szCs w:val="28"/>
                <w:lang w:eastAsia="en-US"/>
              </w:rPr>
            </w:pPr>
          </w:p>
          <w:p w14:paraId="555672A4" w14:textId="77777777" w:rsidR="00AD3EF5" w:rsidRPr="00AD3EF5" w:rsidRDefault="00AD3EF5" w:rsidP="00AD3EF5">
            <w:pPr>
              <w:shd w:val="clear" w:color="auto" w:fill="auto"/>
              <w:spacing w:before="100" w:beforeAutospacing="1" w:after="100" w:afterAutospacing="1"/>
              <w:ind w:right="1134" w:firstLine="0"/>
              <w:rPr>
                <w:rFonts w:ascii="Times New Roman" w:eastAsia="Calibri" w:hAnsi="Times New Roman" w:cs="Times New Roman"/>
                <w:b w:val="0"/>
                <w:bCs w:val="0"/>
                <w:sz w:val="28"/>
                <w:szCs w:val="28"/>
                <w:lang w:eastAsia="en-US"/>
              </w:rPr>
            </w:pPr>
          </w:p>
          <w:p w14:paraId="7078E742" w14:textId="77777777" w:rsidR="00AD3EF5" w:rsidRDefault="00AD3EF5" w:rsidP="00AD3EF5">
            <w:pPr>
              <w:shd w:val="clear" w:color="auto" w:fill="auto"/>
              <w:spacing w:before="100" w:beforeAutospacing="1" w:after="100" w:afterAutospacing="1"/>
              <w:ind w:right="1134" w:firstLine="0"/>
              <w:rPr>
                <w:rFonts w:ascii="Times New Roman" w:eastAsia="Calibri" w:hAnsi="Times New Roman" w:cs="Times New Roman"/>
                <w:b w:val="0"/>
                <w:bCs w:val="0"/>
                <w:sz w:val="28"/>
                <w:szCs w:val="28"/>
                <w:lang w:eastAsia="en-US"/>
              </w:rPr>
            </w:pPr>
          </w:p>
          <w:p w14:paraId="694CBC38" w14:textId="77777777" w:rsidR="00AD3EF5" w:rsidRPr="00AD3EF5" w:rsidRDefault="00AD3EF5" w:rsidP="00AD3EF5">
            <w:pPr>
              <w:shd w:val="clear" w:color="auto" w:fill="auto"/>
              <w:spacing w:before="100" w:beforeAutospacing="1" w:after="100" w:afterAutospacing="1"/>
              <w:ind w:right="1134" w:firstLine="0"/>
              <w:rPr>
                <w:rFonts w:ascii="Times New Roman" w:eastAsia="Calibri" w:hAnsi="Times New Roman" w:cs="Times New Roman"/>
                <w:b w:val="0"/>
                <w:bCs w:val="0"/>
                <w:sz w:val="28"/>
                <w:szCs w:val="28"/>
                <w:lang w:eastAsia="en-US"/>
              </w:rPr>
            </w:pPr>
          </w:p>
          <w:p w14:paraId="3FDDAA41" w14:textId="77777777" w:rsidR="00AD3EF5" w:rsidRPr="00AD3EF5" w:rsidRDefault="00AD3EF5" w:rsidP="00AD3EF5">
            <w:pPr>
              <w:shd w:val="clear" w:color="auto" w:fill="auto"/>
              <w:spacing w:before="100" w:beforeAutospacing="1" w:after="100" w:afterAutospacing="1"/>
              <w:ind w:right="1134" w:firstLine="0"/>
              <w:rPr>
                <w:rFonts w:ascii="Times New Roman" w:eastAsia="Calibri" w:hAnsi="Times New Roman" w:cs="Times New Roman"/>
                <w:b w:val="0"/>
                <w:bCs w:val="0"/>
                <w:sz w:val="28"/>
                <w:szCs w:val="28"/>
                <w:lang w:eastAsia="en-US"/>
              </w:rPr>
            </w:pPr>
          </w:p>
        </w:tc>
        <w:tc>
          <w:tcPr>
            <w:tcW w:w="3223" w:type="dxa"/>
          </w:tcPr>
          <w:p w14:paraId="35D94765" w14:textId="77777777" w:rsidR="00AD3EF5" w:rsidRPr="00AD3EF5" w:rsidRDefault="00AD3EF5" w:rsidP="00AD3EF5">
            <w:pPr>
              <w:shd w:val="clear" w:color="auto" w:fill="auto"/>
              <w:spacing w:before="100" w:beforeAutospacing="1" w:after="100" w:afterAutospacing="1"/>
              <w:ind w:right="1134" w:firstLine="0"/>
              <w:rPr>
                <w:rFonts w:ascii="Times New Roman" w:eastAsia="Calibri" w:hAnsi="Times New Roman" w:cs="Times New Roman"/>
                <w:b w:val="0"/>
                <w:bCs w:val="0"/>
                <w:sz w:val="28"/>
                <w:szCs w:val="28"/>
                <w:lang w:eastAsia="en-US"/>
              </w:rPr>
            </w:pPr>
          </w:p>
        </w:tc>
        <w:tc>
          <w:tcPr>
            <w:tcW w:w="3182" w:type="dxa"/>
          </w:tcPr>
          <w:p w14:paraId="6B94C7FA" w14:textId="77777777" w:rsidR="00AD3EF5" w:rsidRPr="00AD3EF5" w:rsidRDefault="00AD3EF5" w:rsidP="00AD3EF5">
            <w:pPr>
              <w:shd w:val="clear" w:color="auto" w:fill="auto"/>
              <w:spacing w:before="100" w:beforeAutospacing="1" w:after="100" w:afterAutospacing="1"/>
              <w:ind w:right="1134" w:firstLine="0"/>
              <w:rPr>
                <w:rFonts w:ascii="Times New Roman" w:eastAsia="Calibri" w:hAnsi="Times New Roman" w:cs="Times New Roman"/>
                <w:b w:val="0"/>
                <w:bCs w:val="0"/>
                <w:sz w:val="28"/>
                <w:szCs w:val="28"/>
                <w:lang w:eastAsia="en-US"/>
              </w:rPr>
            </w:pPr>
          </w:p>
        </w:tc>
      </w:tr>
    </w:tbl>
    <w:p w14:paraId="41131A00" w14:textId="77777777" w:rsidR="00985E50" w:rsidRDefault="00985E50" w:rsidP="00AD3EF5">
      <w:pPr>
        <w:ind w:firstLine="0"/>
        <w:rPr>
          <w:rFonts w:ascii="Times New Roman" w:hAnsi="Times New Roman" w:cs="Times New Roman"/>
          <w:sz w:val="28"/>
          <w:szCs w:val="28"/>
        </w:rPr>
      </w:pPr>
    </w:p>
    <w:p w14:paraId="11761F5A" w14:textId="77777777" w:rsidR="00985E50" w:rsidRDefault="00985E50" w:rsidP="00AD3EF5">
      <w:pPr>
        <w:ind w:firstLine="0"/>
        <w:rPr>
          <w:rFonts w:ascii="Times New Roman" w:hAnsi="Times New Roman" w:cs="Times New Roman"/>
          <w:sz w:val="28"/>
          <w:szCs w:val="28"/>
        </w:rPr>
      </w:pPr>
    </w:p>
    <w:p w14:paraId="7B9D8573" w14:textId="77777777" w:rsidR="00985E50" w:rsidRDefault="00985E50" w:rsidP="00AD3EF5">
      <w:pPr>
        <w:ind w:firstLine="0"/>
        <w:rPr>
          <w:rFonts w:ascii="Times New Roman" w:hAnsi="Times New Roman" w:cs="Times New Roman"/>
          <w:sz w:val="28"/>
          <w:szCs w:val="28"/>
        </w:rPr>
      </w:pPr>
    </w:p>
    <w:p w14:paraId="65159119" w14:textId="77777777" w:rsidR="00AD3EF5" w:rsidRDefault="00A95D7D" w:rsidP="00AD3EF5">
      <w:pPr>
        <w:ind w:firstLine="0"/>
        <w:rPr>
          <w:rFonts w:ascii="Times New Roman" w:hAnsi="Times New Roman" w:cs="Times New Roman"/>
          <w:sz w:val="28"/>
          <w:szCs w:val="28"/>
        </w:rPr>
      </w:pPr>
      <w:r>
        <w:rPr>
          <w:rFonts w:ascii="Times New Roman" w:hAnsi="Times New Roman" w:cs="Times New Roman"/>
          <w:sz w:val="28"/>
          <w:szCs w:val="28"/>
        </w:rPr>
        <w:t>Задание 7</w:t>
      </w:r>
    </w:p>
    <w:p w14:paraId="076C63E5" w14:textId="77777777" w:rsidR="00985E50" w:rsidRPr="00AD3EF5" w:rsidRDefault="00985E50" w:rsidP="00AD3EF5">
      <w:pPr>
        <w:ind w:firstLine="0"/>
        <w:rPr>
          <w:rFonts w:ascii="Times New Roman" w:hAnsi="Times New Roman" w:cs="Times New Roman"/>
          <w:sz w:val="28"/>
          <w:szCs w:val="28"/>
        </w:rPr>
      </w:pPr>
    </w:p>
    <w:p w14:paraId="64410CAD" w14:textId="77777777" w:rsidR="00AD3EF5" w:rsidRDefault="00AD3EF5" w:rsidP="00AD3EF5">
      <w:pPr>
        <w:ind w:firstLine="0"/>
        <w:rPr>
          <w:rFonts w:ascii="Times New Roman" w:hAnsi="Times New Roman" w:cs="Times New Roman"/>
          <w:b w:val="0"/>
          <w:sz w:val="28"/>
          <w:szCs w:val="28"/>
        </w:rPr>
      </w:pPr>
      <w:r w:rsidRPr="00AD3EF5">
        <w:rPr>
          <w:rFonts w:ascii="Times New Roman" w:hAnsi="Times New Roman" w:cs="Times New Roman"/>
          <w:b w:val="0"/>
          <w:sz w:val="28"/>
          <w:szCs w:val="28"/>
        </w:rPr>
        <w:t>Как вы считаете, защита и сохранение культурного наследия прошлого, вобравшего в себя общечеловеческие ценности, проблема локальная или общепланетарная? Свой ответ аргументируйте.</w:t>
      </w:r>
    </w:p>
    <w:p w14:paraId="2E902370" w14:textId="77777777" w:rsidR="00A95D7D" w:rsidRDefault="00A95D7D" w:rsidP="00AD3EF5">
      <w:pPr>
        <w:ind w:firstLine="0"/>
        <w:rPr>
          <w:rFonts w:ascii="Times New Roman" w:hAnsi="Times New Roman" w:cs="Times New Roman"/>
          <w:b w:val="0"/>
          <w:sz w:val="28"/>
          <w:szCs w:val="28"/>
        </w:rPr>
      </w:pPr>
      <w:r>
        <w:rPr>
          <w:rFonts w:ascii="Times New Roman" w:hAnsi="Times New Roman" w:cs="Times New Roman"/>
          <w:b w:val="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C4F987" w14:textId="77777777" w:rsidR="006B3296" w:rsidRDefault="006B3296" w:rsidP="00AD3EF5">
      <w:pPr>
        <w:ind w:firstLine="0"/>
        <w:rPr>
          <w:rFonts w:ascii="Times New Roman" w:hAnsi="Times New Roman" w:cs="Times New Roman"/>
          <w:sz w:val="28"/>
          <w:szCs w:val="28"/>
        </w:rPr>
      </w:pPr>
    </w:p>
    <w:p w14:paraId="5D577AEC" w14:textId="77777777" w:rsidR="006B3296" w:rsidRDefault="006B3296" w:rsidP="00AD3EF5">
      <w:pPr>
        <w:ind w:firstLine="0"/>
        <w:rPr>
          <w:rFonts w:ascii="Times New Roman" w:hAnsi="Times New Roman" w:cs="Times New Roman"/>
          <w:sz w:val="28"/>
          <w:szCs w:val="28"/>
        </w:rPr>
      </w:pPr>
    </w:p>
    <w:p w14:paraId="6F1892B5" w14:textId="77777777" w:rsidR="003E7468" w:rsidRDefault="003E7468" w:rsidP="00AD3EF5">
      <w:pPr>
        <w:ind w:firstLine="0"/>
        <w:rPr>
          <w:rFonts w:ascii="Times New Roman" w:hAnsi="Times New Roman" w:cs="Times New Roman"/>
          <w:sz w:val="28"/>
          <w:szCs w:val="28"/>
        </w:rPr>
      </w:pPr>
      <w:bookmarkStart w:id="0" w:name="_GoBack"/>
      <w:bookmarkEnd w:id="0"/>
    </w:p>
    <w:p w14:paraId="6AAC4A50" w14:textId="63A573C7" w:rsidR="00394C46" w:rsidRPr="00A95D7D" w:rsidRDefault="00A95D7D" w:rsidP="00AD3EF5">
      <w:pPr>
        <w:ind w:firstLine="0"/>
        <w:rPr>
          <w:rFonts w:ascii="Times New Roman" w:hAnsi="Times New Roman" w:cs="Times New Roman"/>
          <w:sz w:val="28"/>
          <w:szCs w:val="28"/>
        </w:rPr>
      </w:pPr>
      <w:r w:rsidRPr="00A95D7D">
        <w:rPr>
          <w:rFonts w:ascii="Times New Roman" w:hAnsi="Times New Roman" w:cs="Times New Roman"/>
          <w:sz w:val="28"/>
          <w:szCs w:val="28"/>
        </w:rPr>
        <w:lastRenderedPageBreak/>
        <w:t>Итоговое задание.</w:t>
      </w:r>
    </w:p>
    <w:p w14:paraId="6EABDBF7" w14:textId="77777777" w:rsidR="00A95D7D" w:rsidRPr="00A95D7D" w:rsidRDefault="00A95D7D" w:rsidP="00AD3EF5">
      <w:pPr>
        <w:ind w:firstLine="0"/>
        <w:rPr>
          <w:rFonts w:ascii="Times New Roman" w:hAnsi="Times New Roman" w:cs="Times New Roman"/>
          <w:sz w:val="28"/>
          <w:szCs w:val="28"/>
        </w:rPr>
      </w:pPr>
      <w:r w:rsidRPr="00A95D7D">
        <w:rPr>
          <w:rFonts w:ascii="Times New Roman" w:hAnsi="Times New Roman" w:cs="Times New Roman"/>
          <w:sz w:val="28"/>
          <w:szCs w:val="28"/>
        </w:rPr>
        <w:t xml:space="preserve">Составьте интеллект-карту «Прекрасный человек как </w:t>
      </w:r>
      <w:r w:rsidR="00985E50">
        <w:rPr>
          <w:rFonts w:ascii="Times New Roman" w:hAnsi="Times New Roman" w:cs="Times New Roman"/>
          <w:sz w:val="28"/>
          <w:szCs w:val="28"/>
        </w:rPr>
        <w:br/>
      </w:r>
      <w:r w:rsidRPr="00A95D7D">
        <w:rPr>
          <w:rFonts w:ascii="Times New Roman" w:hAnsi="Times New Roman" w:cs="Times New Roman"/>
          <w:sz w:val="28"/>
          <w:szCs w:val="28"/>
        </w:rPr>
        <w:t>нравственно-эстетический идеал Н.В. Гоголя».</w:t>
      </w:r>
    </w:p>
    <w:p w14:paraId="52228B11" w14:textId="77777777" w:rsidR="009F691E" w:rsidRPr="002D736A" w:rsidRDefault="00DC3DB8" w:rsidP="009F691E">
      <w:pPr>
        <w:ind w:firstLine="0"/>
        <w:rPr>
          <w:rFonts w:ascii="Times New Roman" w:eastAsia="Calibri" w:hAnsi="Times New Roman" w:cs="Times New Roman"/>
          <w:b w:val="0"/>
          <w:bCs w:val="0"/>
          <w:sz w:val="28"/>
          <w:szCs w:val="28"/>
          <w:lang w:eastAsia="en-US"/>
        </w:rPr>
      </w:pPr>
      <w:r>
        <w:rPr>
          <w:noProof/>
        </w:rPr>
        <w:drawing>
          <wp:inline distT="0" distB="0" distL="0" distR="0" wp14:anchorId="3407BDD4" wp14:editId="280A472F">
            <wp:extent cx="6120130" cy="4962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4962525"/>
                    </a:xfrm>
                    <a:prstGeom prst="rect">
                      <a:avLst/>
                    </a:prstGeom>
                  </pic:spPr>
                </pic:pic>
              </a:graphicData>
            </a:graphic>
          </wp:inline>
        </w:drawing>
      </w:r>
    </w:p>
    <w:sectPr w:rsidR="009F691E" w:rsidRPr="002D736A" w:rsidSect="00E11273">
      <w:footerReference w:type="default" r:id="rId26"/>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36A54" w14:textId="77777777" w:rsidR="00355656" w:rsidRDefault="00355656">
      <w:r>
        <w:separator/>
      </w:r>
    </w:p>
  </w:endnote>
  <w:endnote w:type="continuationSeparator" w:id="0">
    <w:p w14:paraId="2E3D40AC" w14:textId="77777777" w:rsidR="00355656" w:rsidRDefault="00355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F2233" w14:textId="77777777" w:rsidR="0085372F" w:rsidRDefault="00576A62">
    <w:pPr>
      <w:pStyle w:val="aa"/>
      <w:jc w:val="right"/>
    </w:pPr>
    <w:r>
      <w:fldChar w:fldCharType="begin"/>
    </w:r>
    <w:r>
      <w:instrText xml:space="preserve"> PAGE   \* MERGEFORMAT </w:instrText>
    </w:r>
    <w:r>
      <w:fldChar w:fldCharType="separate"/>
    </w:r>
    <w:r w:rsidR="003E7468">
      <w:rPr>
        <w:noProof/>
      </w:rPr>
      <w:t>9</w:t>
    </w:r>
    <w:r>
      <w:fldChar w:fldCharType="end"/>
    </w:r>
  </w:p>
  <w:p w14:paraId="4F8FEDA5" w14:textId="77777777" w:rsidR="00945A8D" w:rsidRDefault="0035565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163D6" w14:textId="77777777" w:rsidR="00355656" w:rsidRDefault="00355656">
      <w:r>
        <w:separator/>
      </w:r>
    </w:p>
  </w:footnote>
  <w:footnote w:type="continuationSeparator" w:id="0">
    <w:p w14:paraId="3306F87D" w14:textId="77777777" w:rsidR="00355656" w:rsidRDefault="003556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5BCE"/>
    <w:multiLevelType w:val="hybridMultilevel"/>
    <w:tmpl w:val="9656CE32"/>
    <w:lvl w:ilvl="0" w:tplc="FD705E28">
      <w:start w:val="6"/>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3096410"/>
    <w:multiLevelType w:val="hybridMultilevel"/>
    <w:tmpl w:val="7090CE50"/>
    <w:lvl w:ilvl="0" w:tplc="2878D5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3450342"/>
    <w:multiLevelType w:val="hybridMultilevel"/>
    <w:tmpl w:val="B0B0EEF4"/>
    <w:lvl w:ilvl="0" w:tplc="377AC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4C461B3"/>
    <w:multiLevelType w:val="hybridMultilevel"/>
    <w:tmpl w:val="5434C880"/>
    <w:lvl w:ilvl="0" w:tplc="7C44CA8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8531C3"/>
    <w:multiLevelType w:val="hybridMultilevel"/>
    <w:tmpl w:val="A2FC2BF0"/>
    <w:lvl w:ilvl="0" w:tplc="5BF674F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9D5A68"/>
    <w:multiLevelType w:val="hybridMultilevel"/>
    <w:tmpl w:val="903A6316"/>
    <w:lvl w:ilvl="0" w:tplc="97C607D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6347E7E"/>
    <w:multiLevelType w:val="hybridMultilevel"/>
    <w:tmpl w:val="B3C88B60"/>
    <w:lvl w:ilvl="0" w:tplc="0494E9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C8C4E92"/>
    <w:multiLevelType w:val="hybridMultilevel"/>
    <w:tmpl w:val="0FACBB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FA34B1"/>
    <w:multiLevelType w:val="hybridMultilevel"/>
    <w:tmpl w:val="6ED6A9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C95BDD"/>
    <w:multiLevelType w:val="hybridMultilevel"/>
    <w:tmpl w:val="D3F62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9B6C86"/>
    <w:multiLevelType w:val="hybridMultilevel"/>
    <w:tmpl w:val="4BE03AA8"/>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nsid w:val="291D07A4"/>
    <w:multiLevelType w:val="hybridMultilevel"/>
    <w:tmpl w:val="16E8059A"/>
    <w:lvl w:ilvl="0" w:tplc="1A50BC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C38207C"/>
    <w:multiLevelType w:val="hybridMultilevel"/>
    <w:tmpl w:val="CC2A00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0D6B4E"/>
    <w:multiLevelType w:val="hybridMultilevel"/>
    <w:tmpl w:val="0F3CE3EA"/>
    <w:lvl w:ilvl="0" w:tplc="4F26BAC0">
      <w:start w:val="1"/>
      <w:numFmt w:val="decimal"/>
      <w:lvlText w:val="%1."/>
      <w:lvlJc w:val="left"/>
      <w:pPr>
        <w:ind w:left="1440" w:hanging="360"/>
      </w:pPr>
      <w:rPr>
        <w:rFonts w:hint="default"/>
        <w:u w:val="no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32A0711A"/>
    <w:multiLevelType w:val="hybridMultilevel"/>
    <w:tmpl w:val="85F6921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666065"/>
    <w:multiLevelType w:val="hybridMultilevel"/>
    <w:tmpl w:val="8FC62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D60B74"/>
    <w:multiLevelType w:val="hybridMultilevel"/>
    <w:tmpl w:val="0518EB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0426B89"/>
    <w:multiLevelType w:val="hybridMultilevel"/>
    <w:tmpl w:val="86B8D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3936DC"/>
    <w:multiLevelType w:val="hybridMultilevel"/>
    <w:tmpl w:val="4CA83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D51931"/>
    <w:multiLevelType w:val="hybridMultilevel"/>
    <w:tmpl w:val="E2A6BEBA"/>
    <w:lvl w:ilvl="0" w:tplc="4FD27D36">
      <w:start w:val="1"/>
      <w:numFmt w:val="decimal"/>
      <w:lvlText w:val="%1."/>
      <w:lvlJc w:val="left"/>
      <w:pPr>
        <w:ind w:left="1069" w:hanging="360"/>
      </w:pPr>
      <w:rPr>
        <w:rFonts w:ascii="Times New Roman" w:hAnsi="Times New Roman" w:cs="Times New Roman"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8554863"/>
    <w:multiLevelType w:val="hybridMultilevel"/>
    <w:tmpl w:val="7FC87DE6"/>
    <w:lvl w:ilvl="0" w:tplc="9376A2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A72059"/>
    <w:multiLevelType w:val="hybridMultilevel"/>
    <w:tmpl w:val="713C9120"/>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
    <w:nsid w:val="6CC16F81"/>
    <w:multiLevelType w:val="hybridMultilevel"/>
    <w:tmpl w:val="8FC62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1E5BEF"/>
    <w:multiLevelType w:val="hybridMultilevel"/>
    <w:tmpl w:val="42B44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764016"/>
    <w:multiLevelType w:val="hybridMultilevel"/>
    <w:tmpl w:val="A17EF2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73588B"/>
    <w:multiLevelType w:val="hybridMultilevel"/>
    <w:tmpl w:val="4E58F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805B03"/>
    <w:multiLevelType w:val="hybridMultilevel"/>
    <w:tmpl w:val="8AF2E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2A47D0"/>
    <w:multiLevelType w:val="hybridMultilevel"/>
    <w:tmpl w:val="5E80D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564E4F"/>
    <w:multiLevelType w:val="hybridMultilevel"/>
    <w:tmpl w:val="DCAEC2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E5048A"/>
    <w:multiLevelType w:val="hybridMultilevel"/>
    <w:tmpl w:val="997A64E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num w:numId="1">
    <w:abstractNumId w:val="16"/>
  </w:num>
  <w:num w:numId="2">
    <w:abstractNumId w:val="21"/>
  </w:num>
  <w:num w:numId="3">
    <w:abstractNumId w:val="10"/>
  </w:num>
  <w:num w:numId="4">
    <w:abstractNumId w:val="29"/>
  </w:num>
  <w:num w:numId="5">
    <w:abstractNumId w:val="18"/>
  </w:num>
  <w:num w:numId="6">
    <w:abstractNumId w:val="13"/>
  </w:num>
  <w:num w:numId="7">
    <w:abstractNumId w:val="27"/>
  </w:num>
  <w:num w:numId="8">
    <w:abstractNumId w:val="15"/>
  </w:num>
  <w:num w:numId="9">
    <w:abstractNumId w:val="22"/>
  </w:num>
  <w:num w:numId="10">
    <w:abstractNumId w:val="17"/>
  </w:num>
  <w:num w:numId="11">
    <w:abstractNumId w:val="23"/>
  </w:num>
  <w:num w:numId="12">
    <w:abstractNumId w:val="20"/>
  </w:num>
  <w:num w:numId="13">
    <w:abstractNumId w:val="1"/>
  </w:num>
  <w:num w:numId="14">
    <w:abstractNumId w:val="11"/>
  </w:num>
  <w:num w:numId="15">
    <w:abstractNumId w:val="6"/>
  </w:num>
  <w:num w:numId="16">
    <w:abstractNumId w:val="25"/>
  </w:num>
  <w:num w:numId="17">
    <w:abstractNumId w:val="14"/>
  </w:num>
  <w:num w:numId="18">
    <w:abstractNumId w:val="4"/>
  </w:num>
  <w:num w:numId="19">
    <w:abstractNumId w:val="0"/>
  </w:num>
  <w:num w:numId="20">
    <w:abstractNumId w:val="5"/>
  </w:num>
  <w:num w:numId="21">
    <w:abstractNumId w:val="19"/>
  </w:num>
  <w:num w:numId="22">
    <w:abstractNumId w:val="26"/>
  </w:num>
  <w:num w:numId="23">
    <w:abstractNumId w:val="3"/>
  </w:num>
  <w:num w:numId="24">
    <w:abstractNumId w:val="2"/>
  </w:num>
  <w:num w:numId="25">
    <w:abstractNumId w:val="9"/>
  </w:num>
  <w:num w:numId="26">
    <w:abstractNumId w:val="12"/>
  </w:num>
  <w:num w:numId="27">
    <w:abstractNumId w:val="24"/>
  </w:num>
  <w:num w:numId="28">
    <w:abstractNumId w:val="7"/>
  </w:num>
  <w:num w:numId="29">
    <w:abstractNumId w:val="8"/>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6F3"/>
    <w:rsid w:val="00002B9C"/>
    <w:rsid w:val="00006A59"/>
    <w:rsid w:val="00006CFB"/>
    <w:rsid w:val="00013E79"/>
    <w:rsid w:val="0001478E"/>
    <w:rsid w:val="00020B56"/>
    <w:rsid w:val="00023BFC"/>
    <w:rsid w:val="00027B14"/>
    <w:rsid w:val="00035FB3"/>
    <w:rsid w:val="000538AD"/>
    <w:rsid w:val="00056E28"/>
    <w:rsid w:val="0006448F"/>
    <w:rsid w:val="00065A00"/>
    <w:rsid w:val="00066FAB"/>
    <w:rsid w:val="000743EE"/>
    <w:rsid w:val="000855A2"/>
    <w:rsid w:val="00090B26"/>
    <w:rsid w:val="00096E01"/>
    <w:rsid w:val="000A1D4A"/>
    <w:rsid w:val="000C01B5"/>
    <w:rsid w:val="000C4C57"/>
    <w:rsid w:val="000C60C4"/>
    <w:rsid w:val="00100848"/>
    <w:rsid w:val="0010197B"/>
    <w:rsid w:val="0010703A"/>
    <w:rsid w:val="001176DB"/>
    <w:rsid w:val="00120823"/>
    <w:rsid w:val="00130670"/>
    <w:rsid w:val="00136DEB"/>
    <w:rsid w:val="001401F2"/>
    <w:rsid w:val="00141337"/>
    <w:rsid w:val="0016633D"/>
    <w:rsid w:val="00175BB5"/>
    <w:rsid w:val="001812AC"/>
    <w:rsid w:val="00182918"/>
    <w:rsid w:val="00190170"/>
    <w:rsid w:val="00193024"/>
    <w:rsid w:val="001947A9"/>
    <w:rsid w:val="001A2CBB"/>
    <w:rsid w:val="001A53A0"/>
    <w:rsid w:val="001D4E41"/>
    <w:rsid w:val="001F244B"/>
    <w:rsid w:val="00227F26"/>
    <w:rsid w:val="00233550"/>
    <w:rsid w:val="00244FB8"/>
    <w:rsid w:val="002536B6"/>
    <w:rsid w:val="00257BF7"/>
    <w:rsid w:val="00280BB9"/>
    <w:rsid w:val="002871DC"/>
    <w:rsid w:val="00290692"/>
    <w:rsid w:val="002A0FDD"/>
    <w:rsid w:val="002A18B2"/>
    <w:rsid w:val="002A59FA"/>
    <w:rsid w:val="002B1102"/>
    <w:rsid w:val="002D2C96"/>
    <w:rsid w:val="002D39C6"/>
    <w:rsid w:val="002D736A"/>
    <w:rsid w:val="002E1E00"/>
    <w:rsid w:val="002E5E56"/>
    <w:rsid w:val="00303631"/>
    <w:rsid w:val="00303C16"/>
    <w:rsid w:val="00303E77"/>
    <w:rsid w:val="003058B8"/>
    <w:rsid w:val="003068BD"/>
    <w:rsid w:val="0031370A"/>
    <w:rsid w:val="003239A3"/>
    <w:rsid w:val="00340267"/>
    <w:rsid w:val="00343EDE"/>
    <w:rsid w:val="0035543B"/>
    <w:rsid w:val="00355656"/>
    <w:rsid w:val="003562F1"/>
    <w:rsid w:val="0037232D"/>
    <w:rsid w:val="00373593"/>
    <w:rsid w:val="00377E26"/>
    <w:rsid w:val="00381514"/>
    <w:rsid w:val="00381EEC"/>
    <w:rsid w:val="00394C46"/>
    <w:rsid w:val="003A3A39"/>
    <w:rsid w:val="003A795D"/>
    <w:rsid w:val="003B200B"/>
    <w:rsid w:val="003B7229"/>
    <w:rsid w:val="003C36F2"/>
    <w:rsid w:val="003C795B"/>
    <w:rsid w:val="003D02FE"/>
    <w:rsid w:val="003D75A4"/>
    <w:rsid w:val="003E7468"/>
    <w:rsid w:val="003F421C"/>
    <w:rsid w:val="004027C1"/>
    <w:rsid w:val="00405E0A"/>
    <w:rsid w:val="00410DE9"/>
    <w:rsid w:val="0042286B"/>
    <w:rsid w:val="00424877"/>
    <w:rsid w:val="00425907"/>
    <w:rsid w:val="004312C6"/>
    <w:rsid w:val="00432936"/>
    <w:rsid w:val="00435919"/>
    <w:rsid w:val="004364B8"/>
    <w:rsid w:val="00440391"/>
    <w:rsid w:val="004433A8"/>
    <w:rsid w:val="00444FC8"/>
    <w:rsid w:val="004470EA"/>
    <w:rsid w:val="0046237E"/>
    <w:rsid w:val="00466D96"/>
    <w:rsid w:val="00477283"/>
    <w:rsid w:val="004827E1"/>
    <w:rsid w:val="004911EA"/>
    <w:rsid w:val="004A51C5"/>
    <w:rsid w:val="004A637E"/>
    <w:rsid w:val="004B5A7B"/>
    <w:rsid w:val="004B7CDD"/>
    <w:rsid w:val="004C09EB"/>
    <w:rsid w:val="004C1CB8"/>
    <w:rsid w:val="004C477B"/>
    <w:rsid w:val="004C4C6D"/>
    <w:rsid w:val="004D7298"/>
    <w:rsid w:val="004E333C"/>
    <w:rsid w:val="004F6460"/>
    <w:rsid w:val="004F6AC0"/>
    <w:rsid w:val="005009BE"/>
    <w:rsid w:val="0050282E"/>
    <w:rsid w:val="005046CB"/>
    <w:rsid w:val="0051440F"/>
    <w:rsid w:val="00514E5D"/>
    <w:rsid w:val="00520318"/>
    <w:rsid w:val="0052353E"/>
    <w:rsid w:val="005279D6"/>
    <w:rsid w:val="0053458E"/>
    <w:rsid w:val="0054515F"/>
    <w:rsid w:val="005530B9"/>
    <w:rsid w:val="005602B6"/>
    <w:rsid w:val="005608C3"/>
    <w:rsid w:val="005728A1"/>
    <w:rsid w:val="0057575B"/>
    <w:rsid w:val="00576A62"/>
    <w:rsid w:val="0058232D"/>
    <w:rsid w:val="00591417"/>
    <w:rsid w:val="00596230"/>
    <w:rsid w:val="005A341C"/>
    <w:rsid w:val="005A3B2D"/>
    <w:rsid w:val="005C10FD"/>
    <w:rsid w:val="005D0EE3"/>
    <w:rsid w:val="005E2429"/>
    <w:rsid w:val="005F4835"/>
    <w:rsid w:val="005F57B6"/>
    <w:rsid w:val="005F60EA"/>
    <w:rsid w:val="006029CC"/>
    <w:rsid w:val="006054D3"/>
    <w:rsid w:val="0062273F"/>
    <w:rsid w:val="00637249"/>
    <w:rsid w:val="00644A82"/>
    <w:rsid w:val="0065112C"/>
    <w:rsid w:val="006528A3"/>
    <w:rsid w:val="00652E9E"/>
    <w:rsid w:val="00662579"/>
    <w:rsid w:val="006739DE"/>
    <w:rsid w:val="0068578C"/>
    <w:rsid w:val="0068580E"/>
    <w:rsid w:val="0069547C"/>
    <w:rsid w:val="006A05F6"/>
    <w:rsid w:val="006A2E7D"/>
    <w:rsid w:val="006B020F"/>
    <w:rsid w:val="006B0CBC"/>
    <w:rsid w:val="006B3296"/>
    <w:rsid w:val="006C1BED"/>
    <w:rsid w:val="006C3697"/>
    <w:rsid w:val="006D4DB9"/>
    <w:rsid w:val="006D6240"/>
    <w:rsid w:val="006E7C14"/>
    <w:rsid w:val="006F4F41"/>
    <w:rsid w:val="007205FF"/>
    <w:rsid w:val="007524FD"/>
    <w:rsid w:val="0076062D"/>
    <w:rsid w:val="007809A9"/>
    <w:rsid w:val="0078653B"/>
    <w:rsid w:val="007950CF"/>
    <w:rsid w:val="007954BB"/>
    <w:rsid w:val="007B2A22"/>
    <w:rsid w:val="007C7244"/>
    <w:rsid w:val="007D2631"/>
    <w:rsid w:val="007D6578"/>
    <w:rsid w:val="007E4258"/>
    <w:rsid w:val="00814C82"/>
    <w:rsid w:val="00836D3C"/>
    <w:rsid w:val="008377CD"/>
    <w:rsid w:val="008411E6"/>
    <w:rsid w:val="00844946"/>
    <w:rsid w:val="00851045"/>
    <w:rsid w:val="00851C69"/>
    <w:rsid w:val="0086179D"/>
    <w:rsid w:val="008667A1"/>
    <w:rsid w:val="008778BC"/>
    <w:rsid w:val="0089069B"/>
    <w:rsid w:val="00896996"/>
    <w:rsid w:val="008A11F6"/>
    <w:rsid w:val="008A17E5"/>
    <w:rsid w:val="008A5146"/>
    <w:rsid w:val="008B6B8F"/>
    <w:rsid w:val="008C28E6"/>
    <w:rsid w:val="008D16EC"/>
    <w:rsid w:val="008D6C6E"/>
    <w:rsid w:val="008E3112"/>
    <w:rsid w:val="008E4E05"/>
    <w:rsid w:val="00904F19"/>
    <w:rsid w:val="00922833"/>
    <w:rsid w:val="009250C5"/>
    <w:rsid w:val="00927189"/>
    <w:rsid w:val="00932CD0"/>
    <w:rsid w:val="009424C6"/>
    <w:rsid w:val="00943171"/>
    <w:rsid w:val="00950E56"/>
    <w:rsid w:val="00973076"/>
    <w:rsid w:val="00980FAF"/>
    <w:rsid w:val="009812EF"/>
    <w:rsid w:val="00985E50"/>
    <w:rsid w:val="00990CB2"/>
    <w:rsid w:val="0099357A"/>
    <w:rsid w:val="009959D8"/>
    <w:rsid w:val="009A3828"/>
    <w:rsid w:val="009A5213"/>
    <w:rsid w:val="009B06DC"/>
    <w:rsid w:val="009B18B8"/>
    <w:rsid w:val="009B28F5"/>
    <w:rsid w:val="009B6C92"/>
    <w:rsid w:val="009C2ECC"/>
    <w:rsid w:val="009C48E9"/>
    <w:rsid w:val="009F346B"/>
    <w:rsid w:val="009F691E"/>
    <w:rsid w:val="00A05CA9"/>
    <w:rsid w:val="00A11BC9"/>
    <w:rsid w:val="00A14562"/>
    <w:rsid w:val="00A213D3"/>
    <w:rsid w:val="00A21917"/>
    <w:rsid w:val="00A26F1E"/>
    <w:rsid w:val="00A3460C"/>
    <w:rsid w:val="00A37C19"/>
    <w:rsid w:val="00A45E62"/>
    <w:rsid w:val="00A51A36"/>
    <w:rsid w:val="00A51E5D"/>
    <w:rsid w:val="00A559AB"/>
    <w:rsid w:val="00A56839"/>
    <w:rsid w:val="00A81482"/>
    <w:rsid w:val="00A81640"/>
    <w:rsid w:val="00A95D7D"/>
    <w:rsid w:val="00AA1238"/>
    <w:rsid w:val="00AA6E53"/>
    <w:rsid w:val="00AB4A50"/>
    <w:rsid w:val="00AB600B"/>
    <w:rsid w:val="00AC14DE"/>
    <w:rsid w:val="00AC32B3"/>
    <w:rsid w:val="00AD1F52"/>
    <w:rsid w:val="00AD3EF5"/>
    <w:rsid w:val="00AD44AD"/>
    <w:rsid w:val="00AE1575"/>
    <w:rsid w:val="00AF630D"/>
    <w:rsid w:val="00B1082A"/>
    <w:rsid w:val="00B24BFF"/>
    <w:rsid w:val="00B25353"/>
    <w:rsid w:val="00B26480"/>
    <w:rsid w:val="00B343D1"/>
    <w:rsid w:val="00B3558E"/>
    <w:rsid w:val="00B43360"/>
    <w:rsid w:val="00B4466B"/>
    <w:rsid w:val="00B46DC7"/>
    <w:rsid w:val="00B517D1"/>
    <w:rsid w:val="00B70E34"/>
    <w:rsid w:val="00B83F08"/>
    <w:rsid w:val="00B84757"/>
    <w:rsid w:val="00B85E55"/>
    <w:rsid w:val="00B95F9D"/>
    <w:rsid w:val="00B9674F"/>
    <w:rsid w:val="00BA1FCB"/>
    <w:rsid w:val="00BA3007"/>
    <w:rsid w:val="00BA7CAA"/>
    <w:rsid w:val="00BB33BA"/>
    <w:rsid w:val="00BC3FE1"/>
    <w:rsid w:val="00BC4D41"/>
    <w:rsid w:val="00BE22C2"/>
    <w:rsid w:val="00BE2B02"/>
    <w:rsid w:val="00BE6098"/>
    <w:rsid w:val="00BF435B"/>
    <w:rsid w:val="00C062A1"/>
    <w:rsid w:val="00C23462"/>
    <w:rsid w:val="00C32254"/>
    <w:rsid w:val="00C35332"/>
    <w:rsid w:val="00C40906"/>
    <w:rsid w:val="00C42BEC"/>
    <w:rsid w:val="00C44BF5"/>
    <w:rsid w:val="00C5226A"/>
    <w:rsid w:val="00C60358"/>
    <w:rsid w:val="00C7154B"/>
    <w:rsid w:val="00C75A53"/>
    <w:rsid w:val="00C83065"/>
    <w:rsid w:val="00C83379"/>
    <w:rsid w:val="00C90E7D"/>
    <w:rsid w:val="00C94765"/>
    <w:rsid w:val="00C97E6B"/>
    <w:rsid w:val="00CA14C7"/>
    <w:rsid w:val="00CA26F3"/>
    <w:rsid w:val="00CA6A07"/>
    <w:rsid w:val="00CB54E2"/>
    <w:rsid w:val="00CC34B9"/>
    <w:rsid w:val="00CC5597"/>
    <w:rsid w:val="00CD0E3C"/>
    <w:rsid w:val="00CD243B"/>
    <w:rsid w:val="00CD7E7F"/>
    <w:rsid w:val="00CE3CFE"/>
    <w:rsid w:val="00D21B88"/>
    <w:rsid w:val="00D27F01"/>
    <w:rsid w:val="00D336DD"/>
    <w:rsid w:val="00D4345B"/>
    <w:rsid w:val="00D44A8B"/>
    <w:rsid w:val="00D5083F"/>
    <w:rsid w:val="00D52543"/>
    <w:rsid w:val="00D5564D"/>
    <w:rsid w:val="00D64EAE"/>
    <w:rsid w:val="00D812F0"/>
    <w:rsid w:val="00D8365C"/>
    <w:rsid w:val="00D85416"/>
    <w:rsid w:val="00DA2523"/>
    <w:rsid w:val="00DA4E45"/>
    <w:rsid w:val="00DA4FB7"/>
    <w:rsid w:val="00DA5D47"/>
    <w:rsid w:val="00DC2909"/>
    <w:rsid w:val="00DC3DB8"/>
    <w:rsid w:val="00DC6CCB"/>
    <w:rsid w:val="00DD0CD1"/>
    <w:rsid w:val="00DE72DD"/>
    <w:rsid w:val="00E00893"/>
    <w:rsid w:val="00E00F82"/>
    <w:rsid w:val="00E01585"/>
    <w:rsid w:val="00E032FE"/>
    <w:rsid w:val="00E10FE8"/>
    <w:rsid w:val="00E11273"/>
    <w:rsid w:val="00E178E6"/>
    <w:rsid w:val="00E21250"/>
    <w:rsid w:val="00E22327"/>
    <w:rsid w:val="00E256C7"/>
    <w:rsid w:val="00E36FCB"/>
    <w:rsid w:val="00E37288"/>
    <w:rsid w:val="00E418A9"/>
    <w:rsid w:val="00E42B9A"/>
    <w:rsid w:val="00E60314"/>
    <w:rsid w:val="00E632E3"/>
    <w:rsid w:val="00E64956"/>
    <w:rsid w:val="00E665B7"/>
    <w:rsid w:val="00E705E9"/>
    <w:rsid w:val="00E714D3"/>
    <w:rsid w:val="00E72083"/>
    <w:rsid w:val="00E72ADD"/>
    <w:rsid w:val="00E737BF"/>
    <w:rsid w:val="00E81BE7"/>
    <w:rsid w:val="00E86EDC"/>
    <w:rsid w:val="00E907A4"/>
    <w:rsid w:val="00E95DCD"/>
    <w:rsid w:val="00EA4F00"/>
    <w:rsid w:val="00EC4A36"/>
    <w:rsid w:val="00ED70F3"/>
    <w:rsid w:val="00EE4419"/>
    <w:rsid w:val="00EE4C5D"/>
    <w:rsid w:val="00EF369A"/>
    <w:rsid w:val="00F01948"/>
    <w:rsid w:val="00F02093"/>
    <w:rsid w:val="00F22CE5"/>
    <w:rsid w:val="00F4176B"/>
    <w:rsid w:val="00F42CCA"/>
    <w:rsid w:val="00F43056"/>
    <w:rsid w:val="00F43D42"/>
    <w:rsid w:val="00F43F46"/>
    <w:rsid w:val="00F52A8A"/>
    <w:rsid w:val="00F530EB"/>
    <w:rsid w:val="00F56C1D"/>
    <w:rsid w:val="00F6139C"/>
    <w:rsid w:val="00F627BE"/>
    <w:rsid w:val="00F71D9D"/>
    <w:rsid w:val="00F86573"/>
    <w:rsid w:val="00F91CC3"/>
    <w:rsid w:val="00FA4AB6"/>
    <w:rsid w:val="00FA5D6A"/>
    <w:rsid w:val="00FB0C6F"/>
    <w:rsid w:val="00FB39E0"/>
    <w:rsid w:val="00FC0A18"/>
    <w:rsid w:val="00FC6B59"/>
    <w:rsid w:val="00FD4F28"/>
    <w:rsid w:val="00FF08B9"/>
    <w:rsid w:val="00FF0EE8"/>
    <w:rsid w:val="00FF1A2D"/>
    <w:rsid w:val="00FF4320"/>
    <w:rsid w:val="00FF5A02"/>
    <w:rsid w:val="00FF7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B0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D7D"/>
    <w:pPr>
      <w:shd w:val="clear" w:color="auto" w:fill="FFFFFF"/>
      <w:spacing w:after="0" w:line="240" w:lineRule="auto"/>
      <w:ind w:firstLine="709"/>
      <w:jc w:val="both"/>
    </w:pPr>
    <w:rPr>
      <w:rFonts w:ascii="Calibri" w:eastAsia="Times New Roman" w:hAnsi="Calibri" w:cs="Calibri"/>
      <w:b/>
      <w:bCs/>
      <w:sz w:val="24"/>
      <w:szCs w:val="24"/>
      <w:lang w:eastAsia="ru-RU"/>
    </w:rPr>
  </w:style>
  <w:style w:type="paragraph" w:styleId="1">
    <w:name w:val="heading 1"/>
    <w:basedOn w:val="a"/>
    <w:next w:val="a"/>
    <w:link w:val="10"/>
    <w:uiPriority w:val="99"/>
    <w:qFormat/>
    <w:rsid w:val="00CA26F3"/>
    <w:pPr>
      <w:keepNext/>
      <w:keepLines/>
      <w:spacing w:before="480"/>
      <w:outlineLvl w:val="0"/>
    </w:pPr>
    <w:rPr>
      <w:rFonts w:ascii="Cambria" w:hAnsi="Cambria" w:cs="Cambria"/>
      <w:b w:val="0"/>
      <w:bCs w:val="0"/>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A26F3"/>
    <w:rPr>
      <w:rFonts w:ascii="Cambria" w:eastAsia="Times New Roman" w:hAnsi="Cambria" w:cs="Cambria"/>
      <w:color w:val="365F91"/>
      <w:sz w:val="28"/>
      <w:szCs w:val="28"/>
      <w:shd w:val="clear" w:color="auto" w:fill="FFFFFF"/>
      <w:lang w:eastAsia="ru-RU"/>
    </w:rPr>
  </w:style>
  <w:style w:type="paragraph" w:styleId="a3">
    <w:name w:val="List Paragraph"/>
    <w:basedOn w:val="a"/>
    <w:uiPriority w:val="99"/>
    <w:qFormat/>
    <w:rsid w:val="00CA26F3"/>
    <w:pPr>
      <w:shd w:val="clear" w:color="auto" w:fill="auto"/>
      <w:spacing w:after="200" w:line="276" w:lineRule="auto"/>
      <w:ind w:left="720" w:firstLine="0"/>
      <w:jc w:val="left"/>
    </w:pPr>
    <w:rPr>
      <w:rFonts w:eastAsia="Calibri"/>
      <w:b w:val="0"/>
      <w:bCs w:val="0"/>
      <w:sz w:val="22"/>
      <w:szCs w:val="22"/>
      <w:lang w:eastAsia="en-US"/>
    </w:rPr>
  </w:style>
  <w:style w:type="character" w:customStyle="1" w:styleId="a4">
    <w:name w:val="Основной текст_"/>
    <w:basedOn w:val="a0"/>
    <w:link w:val="11"/>
    <w:uiPriority w:val="99"/>
    <w:locked/>
    <w:rsid w:val="00CA26F3"/>
    <w:rPr>
      <w:rFonts w:eastAsia="Times New Roman"/>
      <w:sz w:val="20"/>
      <w:szCs w:val="20"/>
      <w:shd w:val="clear" w:color="auto" w:fill="FFFFFF"/>
    </w:rPr>
  </w:style>
  <w:style w:type="paragraph" w:customStyle="1" w:styleId="11">
    <w:name w:val="Основной текст1"/>
    <w:basedOn w:val="a"/>
    <w:link w:val="a4"/>
    <w:uiPriority w:val="99"/>
    <w:rsid w:val="00CA26F3"/>
    <w:pPr>
      <w:spacing w:line="226" w:lineRule="exact"/>
      <w:ind w:hanging="460"/>
    </w:pPr>
    <w:rPr>
      <w:rFonts w:asciiTheme="minorHAnsi" w:hAnsiTheme="minorHAnsi" w:cstheme="minorBidi"/>
      <w:b w:val="0"/>
      <w:bCs w:val="0"/>
      <w:sz w:val="20"/>
      <w:szCs w:val="20"/>
      <w:lang w:eastAsia="en-US"/>
    </w:rPr>
  </w:style>
  <w:style w:type="paragraph" w:styleId="a5">
    <w:name w:val="Normal (Web)"/>
    <w:basedOn w:val="a"/>
    <w:uiPriority w:val="99"/>
    <w:rsid w:val="00CA26F3"/>
    <w:pPr>
      <w:shd w:val="clear" w:color="auto" w:fill="auto"/>
      <w:spacing w:before="75" w:after="75"/>
      <w:ind w:firstLine="0"/>
      <w:jc w:val="left"/>
    </w:pPr>
    <w:rPr>
      <w:rFonts w:ascii="Times New Roman" w:hAnsi="Times New Roman" w:cs="Times New Roman"/>
      <w:b w:val="0"/>
      <w:bCs w:val="0"/>
    </w:rPr>
  </w:style>
  <w:style w:type="paragraph" w:styleId="a6">
    <w:name w:val="Balloon Text"/>
    <w:basedOn w:val="a"/>
    <w:link w:val="a7"/>
    <w:uiPriority w:val="99"/>
    <w:semiHidden/>
    <w:unhideWhenUsed/>
    <w:rsid w:val="00CA26F3"/>
    <w:rPr>
      <w:rFonts w:ascii="Tahoma" w:hAnsi="Tahoma" w:cs="Tahoma"/>
      <w:sz w:val="16"/>
      <w:szCs w:val="16"/>
    </w:rPr>
  </w:style>
  <w:style w:type="character" w:customStyle="1" w:styleId="a7">
    <w:name w:val="Текст выноски Знак"/>
    <w:basedOn w:val="a0"/>
    <w:link w:val="a6"/>
    <w:uiPriority w:val="99"/>
    <w:semiHidden/>
    <w:rsid w:val="00CA26F3"/>
    <w:rPr>
      <w:rFonts w:ascii="Tahoma" w:eastAsia="Times New Roman" w:hAnsi="Tahoma" w:cs="Tahoma"/>
      <w:b/>
      <w:bCs/>
      <w:sz w:val="16"/>
      <w:szCs w:val="16"/>
      <w:shd w:val="clear" w:color="auto" w:fill="FFFFFF"/>
      <w:lang w:eastAsia="ru-RU"/>
    </w:rPr>
  </w:style>
  <w:style w:type="character" w:styleId="a8">
    <w:name w:val="Hyperlink"/>
    <w:basedOn w:val="a0"/>
    <w:uiPriority w:val="99"/>
    <w:unhideWhenUsed/>
    <w:rsid w:val="00477283"/>
    <w:rPr>
      <w:color w:val="0000FF" w:themeColor="hyperlink"/>
      <w:u w:val="single"/>
    </w:rPr>
  </w:style>
  <w:style w:type="table" w:styleId="a9">
    <w:name w:val="Table Grid"/>
    <w:basedOn w:val="a1"/>
    <w:uiPriority w:val="39"/>
    <w:rsid w:val="00140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semiHidden/>
    <w:unhideWhenUsed/>
    <w:rsid w:val="004C1CB8"/>
    <w:pPr>
      <w:tabs>
        <w:tab w:val="center" w:pos="4677"/>
        <w:tab w:val="right" w:pos="9355"/>
      </w:tabs>
    </w:pPr>
  </w:style>
  <w:style w:type="character" w:customStyle="1" w:styleId="ab">
    <w:name w:val="Нижний колонтитул Знак"/>
    <w:basedOn w:val="a0"/>
    <w:link w:val="aa"/>
    <w:uiPriority w:val="99"/>
    <w:semiHidden/>
    <w:rsid w:val="004C1CB8"/>
    <w:rPr>
      <w:rFonts w:ascii="Calibri" w:eastAsia="Times New Roman" w:hAnsi="Calibri" w:cs="Calibri"/>
      <w:b/>
      <w:bCs/>
      <w:sz w:val="24"/>
      <w:szCs w:val="24"/>
      <w:shd w:val="clear" w:color="auto" w:fill="FFFFFF"/>
      <w:lang w:eastAsia="ru-RU"/>
    </w:rPr>
  </w:style>
  <w:style w:type="table" w:customStyle="1" w:styleId="12">
    <w:name w:val="Сетка таблицы1"/>
    <w:basedOn w:val="a1"/>
    <w:next w:val="a9"/>
    <w:uiPriority w:val="39"/>
    <w:rsid w:val="00E64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6C3697"/>
    <w:rPr>
      <w:color w:val="800080" w:themeColor="followedHyperlink"/>
      <w:u w:val="single"/>
    </w:rPr>
  </w:style>
  <w:style w:type="table" w:customStyle="1" w:styleId="2">
    <w:name w:val="Сетка таблицы2"/>
    <w:basedOn w:val="a1"/>
    <w:next w:val="a9"/>
    <w:uiPriority w:val="39"/>
    <w:rsid w:val="00A37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39"/>
    <w:rsid w:val="0046237E"/>
    <w:pPr>
      <w:spacing w:after="0" w:line="240" w:lineRule="auto"/>
    </w:pPr>
    <w:rPr>
      <w:rFonts w:ascii="Times New Roman" w:hAnsi="Times New Roman" w:cs="Times New Roman"/>
      <w:color w:val="333333"/>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39"/>
    <w:rsid w:val="00AD3EF5"/>
    <w:pPr>
      <w:spacing w:after="0" w:line="240" w:lineRule="auto"/>
    </w:pPr>
    <w:rPr>
      <w:rFonts w:ascii="Times New Roman" w:hAnsi="Times New Roman" w:cs="Times New Roman"/>
      <w:color w:val="333333"/>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A3007"/>
    <w:rPr>
      <w:color w:val="605E5C"/>
      <w:shd w:val="clear" w:color="auto" w:fill="E1DFDD"/>
    </w:rPr>
  </w:style>
  <w:style w:type="paragraph" w:customStyle="1" w:styleId="text0">
    <w:name w:val="text0"/>
    <w:basedOn w:val="a"/>
    <w:rsid w:val="00175BB5"/>
    <w:pPr>
      <w:shd w:val="clear" w:color="auto" w:fill="auto"/>
      <w:spacing w:before="100" w:beforeAutospacing="1" w:after="100" w:afterAutospacing="1"/>
      <w:ind w:firstLine="0"/>
      <w:jc w:val="left"/>
    </w:pPr>
    <w:rPr>
      <w:rFonts w:ascii="Times New Roman" w:hAnsi="Times New Roman" w:cs="Times New Roman"/>
      <w:b w:val="0"/>
      <w:bCs w:val="0"/>
    </w:rPr>
  </w:style>
  <w:style w:type="character" w:customStyle="1" w:styleId="page">
    <w:name w:val="page"/>
    <w:basedOn w:val="a0"/>
    <w:rsid w:val="00175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D7D"/>
    <w:pPr>
      <w:shd w:val="clear" w:color="auto" w:fill="FFFFFF"/>
      <w:spacing w:after="0" w:line="240" w:lineRule="auto"/>
      <w:ind w:firstLine="709"/>
      <w:jc w:val="both"/>
    </w:pPr>
    <w:rPr>
      <w:rFonts w:ascii="Calibri" w:eastAsia="Times New Roman" w:hAnsi="Calibri" w:cs="Calibri"/>
      <w:b/>
      <w:bCs/>
      <w:sz w:val="24"/>
      <w:szCs w:val="24"/>
      <w:lang w:eastAsia="ru-RU"/>
    </w:rPr>
  </w:style>
  <w:style w:type="paragraph" w:styleId="1">
    <w:name w:val="heading 1"/>
    <w:basedOn w:val="a"/>
    <w:next w:val="a"/>
    <w:link w:val="10"/>
    <w:uiPriority w:val="99"/>
    <w:qFormat/>
    <w:rsid w:val="00CA26F3"/>
    <w:pPr>
      <w:keepNext/>
      <w:keepLines/>
      <w:spacing w:before="480"/>
      <w:outlineLvl w:val="0"/>
    </w:pPr>
    <w:rPr>
      <w:rFonts w:ascii="Cambria" w:hAnsi="Cambria" w:cs="Cambria"/>
      <w:b w:val="0"/>
      <w:bCs w:val="0"/>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A26F3"/>
    <w:rPr>
      <w:rFonts w:ascii="Cambria" w:eastAsia="Times New Roman" w:hAnsi="Cambria" w:cs="Cambria"/>
      <w:color w:val="365F91"/>
      <w:sz w:val="28"/>
      <w:szCs w:val="28"/>
      <w:shd w:val="clear" w:color="auto" w:fill="FFFFFF"/>
      <w:lang w:eastAsia="ru-RU"/>
    </w:rPr>
  </w:style>
  <w:style w:type="paragraph" w:styleId="a3">
    <w:name w:val="List Paragraph"/>
    <w:basedOn w:val="a"/>
    <w:uiPriority w:val="99"/>
    <w:qFormat/>
    <w:rsid w:val="00CA26F3"/>
    <w:pPr>
      <w:shd w:val="clear" w:color="auto" w:fill="auto"/>
      <w:spacing w:after="200" w:line="276" w:lineRule="auto"/>
      <w:ind w:left="720" w:firstLine="0"/>
      <w:jc w:val="left"/>
    </w:pPr>
    <w:rPr>
      <w:rFonts w:eastAsia="Calibri"/>
      <w:b w:val="0"/>
      <w:bCs w:val="0"/>
      <w:sz w:val="22"/>
      <w:szCs w:val="22"/>
      <w:lang w:eastAsia="en-US"/>
    </w:rPr>
  </w:style>
  <w:style w:type="character" w:customStyle="1" w:styleId="a4">
    <w:name w:val="Основной текст_"/>
    <w:basedOn w:val="a0"/>
    <w:link w:val="11"/>
    <w:uiPriority w:val="99"/>
    <w:locked/>
    <w:rsid w:val="00CA26F3"/>
    <w:rPr>
      <w:rFonts w:eastAsia="Times New Roman"/>
      <w:sz w:val="20"/>
      <w:szCs w:val="20"/>
      <w:shd w:val="clear" w:color="auto" w:fill="FFFFFF"/>
    </w:rPr>
  </w:style>
  <w:style w:type="paragraph" w:customStyle="1" w:styleId="11">
    <w:name w:val="Основной текст1"/>
    <w:basedOn w:val="a"/>
    <w:link w:val="a4"/>
    <w:uiPriority w:val="99"/>
    <w:rsid w:val="00CA26F3"/>
    <w:pPr>
      <w:spacing w:line="226" w:lineRule="exact"/>
      <w:ind w:hanging="460"/>
    </w:pPr>
    <w:rPr>
      <w:rFonts w:asciiTheme="minorHAnsi" w:hAnsiTheme="minorHAnsi" w:cstheme="minorBidi"/>
      <w:b w:val="0"/>
      <w:bCs w:val="0"/>
      <w:sz w:val="20"/>
      <w:szCs w:val="20"/>
      <w:lang w:eastAsia="en-US"/>
    </w:rPr>
  </w:style>
  <w:style w:type="paragraph" w:styleId="a5">
    <w:name w:val="Normal (Web)"/>
    <w:basedOn w:val="a"/>
    <w:uiPriority w:val="99"/>
    <w:rsid w:val="00CA26F3"/>
    <w:pPr>
      <w:shd w:val="clear" w:color="auto" w:fill="auto"/>
      <w:spacing w:before="75" w:after="75"/>
      <w:ind w:firstLine="0"/>
      <w:jc w:val="left"/>
    </w:pPr>
    <w:rPr>
      <w:rFonts w:ascii="Times New Roman" w:hAnsi="Times New Roman" w:cs="Times New Roman"/>
      <w:b w:val="0"/>
      <w:bCs w:val="0"/>
    </w:rPr>
  </w:style>
  <w:style w:type="paragraph" w:styleId="a6">
    <w:name w:val="Balloon Text"/>
    <w:basedOn w:val="a"/>
    <w:link w:val="a7"/>
    <w:uiPriority w:val="99"/>
    <w:semiHidden/>
    <w:unhideWhenUsed/>
    <w:rsid w:val="00CA26F3"/>
    <w:rPr>
      <w:rFonts w:ascii="Tahoma" w:hAnsi="Tahoma" w:cs="Tahoma"/>
      <w:sz w:val="16"/>
      <w:szCs w:val="16"/>
    </w:rPr>
  </w:style>
  <w:style w:type="character" w:customStyle="1" w:styleId="a7">
    <w:name w:val="Текст выноски Знак"/>
    <w:basedOn w:val="a0"/>
    <w:link w:val="a6"/>
    <w:uiPriority w:val="99"/>
    <w:semiHidden/>
    <w:rsid w:val="00CA26F3"/>
    <w:rPr>
      <w:rFonts w:ascii="Tahoma" w:eastAsia="Times New Roman" w:hAnsi="Tahoma" w:cs="Tahoma"/>
      <w:b/>
      <w:bCs/>
      <w:sz w:val="16"/>
      <w:szCs w:val="16"/>
      <w:shd w:val="clear" w:color="auto" w:fill="FFFFFF"/>
      <w:lang w:eastAsia="ru-RU"/>
    </w:rPr>
  </w:style>
  <w:style w:type="character" w:styleId="a8">
    <w:name w:val="Hyperlink"/>
    <w:basedOn w:val="a0"/>
    <w:uiPriority w:val="99"/>
    <w:unhideWhenUsed/>
    <w:rsid w:val="00477283"/>
    <w:rPr>
      <w:color w:val="0000FF" w:themeColor="hyperlink"/>
      <w:u w:val="single"/>
    </w:rPr>
  </w:style>
  <w:style w:type="table" w:styleId="a9">
    <w:name w:val="Table Grid"/>
    <w:basedOn w:val="a1"/>
    <w:uiPriority w:val="39"/>
    <w:rsid w:val="00140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semiHidden/>
    <w:unhideWhenUsed/>
    <w:rsid w:val="004C1CB8"/>
    <w:pPr>
      <w:tabs>
        <w:tab w:val="center" w:pos="4677"/>
        <w:tab w:val="right" w:pos="9355"/>
      </w:tabs>
    </w:pPr>
  </w:style>
  <w:style w:type="character" w:customStyle="1" w:styleId="ab">
    <w:name w:val="Нижний колонтитул Знак"/>
    <w:basedOn w:val="a0"/>
    <w:link w:val="aa"/>
    <w:uiPriority w:val="99"/>
    <w:semiHidden/>
    <w:rsid w:val="004C1CB8"/>
    <w:rPr>
      <w:rFonts w:ascii="Calibri" w:eastAsia="Times New Roman" w:hAnsi="Calibri" w:cs="Calibri"/>
      <w:b/>
      <w:bCs/>
      <w:sz w:val="24"/>
      <w:szCs w:val="24"/>
      <w:shd w:val="clear" w:color="auto" w:fill="FFFFFF"/>
      <w:lang w:eastAsia="ru-RU"/>
    </w:rPr>
  </w:style>
  <w:style w:type="table" w:customStyle="1" w:styleId="12">
    <w:name w:val="Сетка таблицы1"/>
    <w:basedOn w:val="a1"/>
    <w:next w:val="a9"/>
    <w:uiPriority w:val="39"/>
    <w:rsid w:val="00E64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6C3697"/>
    <w:rPr>
      <w:color w:val="800080" w:themeColor="followedHyperlink"/>
      <w:u w:val="single"/>
    </w:rPr>
  </w:style>
  <w:style w:type="table" w:customStyle="1" w:styleId="2">
    <w:name w:val="Сетка таблицы2"/>
    <w:basedOn w:val="a1"/>
    <w:next w:val="a9"/>
    <w:uiPriority w:val="39"/>
    <w:rsid w:val="00A37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39"/>
    <w:rsid w:val="0046237E"/>
    <w:pPr>
      <w:spacing w:after="0" w:line="240" w:lineRule="auto"/>
    </w:pPr>
    <w:rPr>
      <w:rFonts w:ascii="Times New Roman" w:hAnsi="Times New Roman" w:cs="Times New Roman"/>
      <w:color w:val="333333"/>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39"/>
    <w:rsid w:val="00AD3EF5"/>
    <w:pPr>
      <w:spacing w:after="0" w:line="240" w:lineRule="auto"/>
    </w:pPr>
    <w:rPr>
      <w:rFonts w:ascii="Times New Roman" w:hAnsi="Times New Roman" w:cs="Times New Roman"/>
      <w:color w:val="333333"/>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A3007"/>
    <w:rPr>
      <w:color w:val="605E5C"/>
      <w:shd w:val="clear" w:color="auto" w:fill="E1DFDD"/>
    </w:rPr>
  </w:style>
  <w:style w:type="paragraph" w:customStyle="1" w:styleId="text0">
    <w:name w:val="text0"/>
    <w:basedOn w:val="a"/>
    <w:rsid w:val="00175BB5"/>
    <w:pPr>
      <w:shd w:val="clear" w:color="auto" w:fill="auto"/>
      <w:spacing w:before="100" w:beforeAutospacing="1" w:after="100" w:afterAutospacing="1"/>
      <w:ind w:firstLine="0"/>
      <w:jc w:val="left"/>
    </w:pPr>
    <w:rPr>
      <w:rFonts w:ascii="Times New Roman" w:hAnsi="Times New Roman" w:cs="Times New Roman"/>
      <w:b w:val="0"/>
      <w:bCs w:val="0"/>
    </w:rPr>
  </w:style>
  <w:style w:type="character" w:customStyle="1" w:styleId="page">
    <w:name w:val="page"/>
    <w:basedOn w:val="a0"/>
    <w:rsid w:val="00175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403896">
      <w:bodyDiv w:val="1"/>
      <w:marLeft w:val="0"/>
      <w:marRight w:val="0"/>
      <w:marTop w:val="0"/>
      <w:marBottom w:val="0"/>
      <w:divBdr>
        <w:top w:val="none" w:sz="0" w:space="0" w:color="auto"/>
        <w:left w:val="none" w:sz="0" w:space="0" w:color="auto"/>
        <w:bottom w:val="none" w:sz="0" w:space="0" w:color="auto"/>
        <w:right w:val="none" w:sz="0" w:space="0" w:color="auto"/>
      </w:divBdr>
    </w:div>
    <w:div w:id="121916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mgogolya.ru/gogol/biography/"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www.domgogolya.ru" TargetMode="External"/><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562F83-A0D9-4C72-B3ED-B38D322F965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34186E03-A419-4B42-9F30-F06568DC600C}">
      <dgm:prSet phldrT="[Текст]"/>
      <dgm:spPr/>
      <dgm:t>
        <a:bodyPr/>
        <a:lstStyle/>
        <a:p>
          <a:r>
            <a:rPr lang="ru-RU">
              <a:latin typeface="Times New Roman" panose="02020603050405020304" pitchFamily="18" charset="0"/>
              <a:cs typeface="Times New Roman" panose="02020603050405020304" pitchFamily="18" charset="0"/>
            </a:rPr>
            <a:t>Условия</a:t>
          </a:r>
        </a:p>
      </dgm:t>
    </dgm:pt>
    <dgm:pt modelId="{B6DFAF2F-EB95-4C66-9984-3FBA6EC8933F}" type="parTrans" cxnId="{A0491E3F-006D-4A78-B972-A040242467BD}">
      <dgm:prSet/>
      <dgm:spPr/>
      <dgm:t>
        <a:bodyPr/>
        <a:lstStyle/>
        <a:p>
          <a:endParaRPr lang="ru-RU"/>
        </a:p>
      </dgm:t>
    </dgm:pt>
    <dgm:pt modelId="{93D97B4C-9258-4024-A45E-150D7699AB14}" type="sibTrans" cxnId="{A0491E3F-006D-4A78-B972-A040242467BD}">
      <dgm:prSet/>
      <dgm:spPr/>
      <dgm:t>
        <a:bodyPr/>
        <a:lstStyle/>
        <a:p>
          <a:endParaRPr lang="ru-RU"/>
        </a:p>
      </dgm:t>
    </dgm:pt>
    <dgm:pt modelId="{00E36A69-4F82-4B70-85D8-DF4230251658}">
      <dgm:prSet phldrT="[Текст]"/>
      <dgm:spPr/>
      <dgm:t>
        <a:bodyPr/>
        <a:lstStyle/>
        <a:p>
          <a:r>
            <a:rPr lang="ru-RU">
              <a:latin typeface="Times New Roman" panose="02020603050405020304" pitchFamily="18" charset="0"/>
              <a:cs typeface="Times New Roman" panose="02020603050405020304" pitchFamily="18" charset="0"/>
            </a:rPr>
            <a:t>«овеществления» личности </a:t>
          </a:r>
        </a:p>
      </dgm:t>
    </dgm:pt>
    <dgm:pt modelId="{96F665C3-9E7A-48F1-982E-31BCD910BD7C}" type="parTrans" cxnId="{8C7247AB-F131-4170-8CEB-825159464989}">
      <dgm:prSet/>
      <dgm:spPr/>
      <dgm:t>
        <a:bodyPr/>
        <a:lstStyle/>
        <a:p>
          <a:endParaRPr lang="ru-RU"/>
        </a:p>
      </dgm:t>
    </dgm:pt>
    <dgm:pt modelId="{B78A56BD-00AB-477D-9C39-CEC478069CAB}" type="sibTrans" cxnId="{8C7247AB-F131-4170-8CEB-825159464989}">
      <dgm:prSet/>
      <dgm:spPr/>
      <dgm:t>
        <a:bodyPr/>
        <a:lstStyle/>
        <a:p>
          <a:endParaRPr lang="ru-RU"/>
        </a:p>
      </dgm:t>
    </dgm:pt>
    <dgm:pt modelId="{EE3AD6B0-8BFD-4D3A-8DC3-1779D2A79D44}">
      <dgm:prSet/>
      <dgm:spPr/>
      <dgm:t>
        <a:bodyPr/>
        <a:lstStyle/>
        <a:p>
          <a:r>
            <a:rPr lang="ru-RU">
              <a:latin typeface="Times New Roman" panose="02020603050405020304" pitchFamily="18" charset="0"/>
              <a:cs typeface="Times New Roman" panose="02020603050405020304" pitchFamily="18" charset="0"/>
            </a:rPr>
            <a:t>«омертвения» души</a:t>
          </a:r>
        </a:p>
      </dgm:t>
    </dgm:pt>
    <dgm:pt modelId="{5939BBC5-3620-44E8-A0BE-FC9DF9883D8F}" type="parTrans" cxnId="{DAEAB87D-CCB6-46E0-B690-9C52D4652723}">
      <dgm:prSet/>
      <dgm:spPr/>
      <dgm:t>
        <a:bodyPr/>
        <a:lstStyle/>
        <a:p>
          <a:endParaRPr lang="ru-RU"/>
        </a:p>
      </dgm:t>
    </dgm:pt>
    <dgm:pt modelId="{6DCE4405-26D9-4F5E-8F65-BC2B2B4C2B3F}" type="sibTrans" cxnId="{DAEAB87D-CCB6-46E0-B690-9C52D4652723}">
      <dgm:prSet/>
      <dgm:spPr/>
      <dgm:t>
        <a:bodyPr/>
        <a:lstStyle/>
        <a:p>
          <a:endParaRPr lang="ru-RU"/>
        </a:p>
      </dgm:t>
    </dgm:pt>
    <dgm:pt modelId="{F181C47D-6F89-4641-8DDF-BC935581112E}" type="pres">
      <dgm:prSet presAssocID="{19562F83-A0D9-4C72-B3ED-B38D322F965D}" presName="hierChild1" presStyleCnt="0">
        <dgm:presLayoutVars>
          <dgm:chPref val="1"/>
          <dgm:dir/>
          <dgm:animOne val="branch"/>
          <dgm:animLvl val="lvl"/>
          <dgm:resizeHandles/>
        </dgm:presLayoutVars>
      </dgm:prSet>
      <dgm:spPr/>
      <dgm:t>
        <a:bodyPr/>
        <a:lstStyle/>
        <a:p>
          <a:endParaRPr lang="ru-RU"/>
        </a:p>
      </dgm:t>
    </dgm:pt>
    <dgm:pt modelId="{EA76B113-51D7-4B2E-8D15-B1C96508E2A4}" type="pres">
      <dgm:prSet presAssocID="{34186E03-A419-4B42-9F30-F06568DC600C}" presName="hierRoot1" presStyleCnt="0"/>
      <dgm:spPr/>
    </dgm:pt>
    <dgm:pt modelId="{CE2C7AD3-2459-4CD5-8C82-450B6DBF9820}" type="pres">
      <dgm:prSet presAssocID="{34186E03-A419-4B42-9F30-F06568DC600C}" presName="composite" presStyleCnt="0"/>
      <dgm:spPr/>
    </dgm:pt>
    <dgm:pt modelId="{EF65DBFA-73AD-4111-B8A4-5EAD6B08F7A3}" type="pres">
      <dgm:prSet presAssocID="{34186E03-A419-4B42-9F30-F06568DC600C}" presName="background" presStyleLbl="node0" presStyleIdx="0" presStyleCnt="1"/>
      <dgm:spPr/>
    </dgm:pt>
    <dgm:pt modelId="{BC1EC9C8-2B72-4C75-96AC-5AF8EC0D73FE}" type="pres">
      <dgm:prSet presAssocID="{34186E03-A419-4B42-9F30-F06568DC600C}" presName="text" presStyleLbl="fgAcc0" presStyleIdx="0" presStyleCnt="1">
        <dgm:presLayoutVars>
          <dgm:chPref val="3"/>
        </dgm:presLayoutVars>
      </dgm:prSet>
      <dgm:spPr/>
      <dgm:t>
        <a:bodyPr/>
        <a:lstStyle/>
        <a:p>
          <a:endParaRPr lang="ru-RU"/>
        </a:p>
      </dgm:t>
    </dgm:pt>
    <dgm:pt modelId="{6B9D8499-1ECB-493D-98B8-77AFC5EB45BB}" type="pres">
      <dgm:prSet presAssocID="{34186E03-A419-4B42-9F30-F06568DC600C}" presName="hierChild2" presStyleCnt="0"/>
      <dgm:spPr/>
    </dgm:pt>
    <dgm:pt modelId="{CDC18FB0-9BA0-4DAF-9E66-FEE1EAE7E3F4}" type="pres">
      <dgm:prSet presAssocID="{96F665C3-9E7A-48F1-982E-31BCD910BD7C}" presName="Name10" presStyleLbl="parChTrans1D2" presStyleIdx="0" presStyleCnt="2"/>
      <dgm:spPr/>
      <dgm:t>
        <a:bodyPr/>
        <a:lstStyle/>
        <a:p>
          <a:endParaRPr lang="ru-RU"/>
        </a:p>
      </dgm:t>
    </dgm:pt>
    <dgm:pt modelId="{BE579445-D280-4B5E-A532-E085142536B3}" type="pres">
      <dgm:prSet presAssocID="{00E36A69-4F82-4B70-85D8-DF4230251658}" presName="hierRoot2" presStyleCnt="0"/>
      <dgm:spPr/>
    </dgm:pt>
    <dgm:pt modelId="{9E2D9CE8-54FB-43B1-8A54-6FA232A6E1A3}" type="pres">
      <dgm:prSet presAssocID="{00E36A69-4F82-4B70-85D8-DF4230251658}" presName="composite2" presStyleCnt="0"/>
      <dgm:spPr/>
    </dgm:pt>
    <dgm:pt modelId="{178ACBA2-D084-440D-B0B8-6B793641232F}" type="pres">
      <dgm:prSet presAssocID="{00E36A69-4F82-4B70-85D8-DF4230251658}" presName="background2" presStyleLbl="node2" presStyleIdx="0" presStyleCnt="2"/>
      <dgm:spPr/>
    </dgm:pt>
    <dgm:pt modelId="{29D1A7C1-F1C7-49F1-84A4-D50A4C5C0CF4}" type="pres">
      <dgm:prSet presAssocID="{00E36A69-4F82-4B70-85D8-DF4230251658}" presName="text2" presStyleLbl="fgAcc2" presStyleIdx="0" presStyleCnt="2">
        <dgm:presLayoutVars>
          <dgm:chPref val="3"/>
        </dgm:presLayoutVars>
      </dgm:prSet>
      <dgm:spPr/>
      <dgm:t>
        <a:bodyPr/>
        <a:lstStyle/>
        <a:p>
          <a:endParaRPr lang="ru-RU"/>
        </a:p>
      </dgm:t>
    </dgm:pt>
    <dgm:pt modelId="{85F808B5-D386-40AC-8FD1-51ACE3CA9FC4}" type="pres">
      <dgm:prSet presAssocID="{00E36A69-4F82-4B70-85D8-DF4230251658}" presName="hierChild3" presStyleCnt="0"/>
      <dgm:spPr/>
    </dgm:pt>
    <dgm:pt modelId="{78D5BC0B-6F06-4DEC-A63C-D1DF8C6118CB}" type="pres">
      <dgm:prSet presAssocID="{5939BBC5-3620-44E8-A0BE-FC9DF9883D8F}" presName="Name10" presStyleLbl="parChTrans1D2" presStyleIdx="1" presStyleCnt="2"/>
      <dgm:spPr/>
      <dgm:t>
        <a:bodyPr/>
        <a:lstStyle/>
        <a:p>
          <a:endParaRPr lang="ru-RU"/>
        </a:p>
      </dgm:t>
    </dgm:pt>
    <dgm:pt modelId="{A2869EC8-D104-445F-A14F-F2826693AC65}" type="pres">
      <dgm:prSet presAssocID="{EE3AD6B0-8BFD-4D3A-8DC3-1779D2A79D44}" presName="hierRoot2" presStyleCnt="0"/>
      <dgm:spPr/>
    </dgm:pt>
    <dgm:pt modelId="{A9DDE2DC-6E39-43AF-8F27-C7C581928630}" type="pres">
      <dgm:prSet presAssocID="{EE3AD6B0-8BFD-4D3A-8DC3-1779D2A79D44}" presName="composite2" presStyleCnt="0"/>
      <dgm:spPr/>
    </dgm:pt>
    <dgm:pt modelId="{BE581E0E-6205-49F1-936F-5C6B1D61AD57}" type="pres">
      <dgm:prSet presAssocID="{EE3AD6B0-8BFD-4D3A-8DC3-1779D2A79D44}" presName="background2" presStyleLbl="node2" presStyleIdx="1" presStyleCnt="2"/>
      <dgm:spPr/>
    </dgm:pt>
    <dgm:pt modelId="{9682D66D-2D57-4E6A-9703-9FBC0B6D6DE1}" type="pres">
      <dgm:prSet presAssocID="{EE3AD6B0-8BFD-4D3A-8DC3-1779D2A79D44}" presName="text2" presStyleLbl="fgAcc2" presStyleIdx="1" presStyleCnt="2">
        <dgm:presLayoutVars>
          <dgm:chPref val="3"/>
        </dgm:presLayoutVars>
      </dgm:prSet>
      <dgm:spPr/>
      <dgm:t>
        <a:bodyPr/>
        <a:lstStyle/>
        <a:p>
          <a:endParaRPr lang="ru-RU"/>
        </a:p>
      </dgm:t>
    </dgm:pt>
    <dgm:pt modelId="{653240DB-4F48-40BB-B19D-01BC07990A10}" type="pres">
      <dgm:prSet presAssocID="{EE3AD6B0-8BFD-4D3A-8DC3-1779D2A79D44}" presName="hierChild3" presStyleCnt="0"/>
      <dgm:spPr/>
    </dgm:pt>
  </dgm:ptLst>
  <dgm:cxnLst>
    <dgm:cxn modelId="{DC16C687-1F14-4DCD-87A0-FD2A6AB2AE7D}" type="presOf" srcId="{EE3AD6B0-8BFD-4D3A-8DC3-1779D2A79D44}" destId="{9682D66D-2D57-4E6A-9703-9FBC0B6D6DE1}" srcOrd="0" destOrd="0" presId="urn:microsoft.com/office/officeart/2005/8/layout/hierarchy1"/>
    <dgm:cxn modelId="{A0491E3F-006D-4A78-B972-A040242467BD}" srcId="{19562F83-A0D9-4C72-B3ED-B38D322F965D}" destId="{34186E03-A419-4B42-9F30-F06568DC600C}" srcOrd="0" destOrd="0" parTransId="{B6DFAF2F-EB95-4C66-9984-3FBA6EC8933F}" sibTransId="{93D97B4C-9258-4024-A45E-150D7699AB14}"/>
    <dgm:cxn modelId="{47134A80-AC4F-4DEE-8021-D07C46DB2F92}" type="presOf" srcId="{19562F83-A0D9-4C72-B3ED-B38D322F965D}" destId="{F181C47D-6F89-4641-8DDF-BC935581112E}" srcOrd="0" destOrd="0" presId="urn:microsoft.com/office/officeart/2005/8/layout/hierarchy1"/>
    <dgm:cxn modelId="{19D17449-C5CD-4840-B9AF-5C431A57FB13}" type="presOf" srcId="{34186E03-A419-4B42-9F30-F06568DC600C}" destId="{BC1EC9C8-2B72-4C75-96AC-5AF8EC0D73FE}" srcOrd="0" destOrd="0" presId="urn:microsoft.com/office/officeart/2005/8/layout/hierarchy1"/>
    <dgm:cxn modelId="{8C7247AB-F131-4170-8CEB-825159464989}" srcId="{34186E03-A419-4B42-9F30-F06568DC600C}" destId="{00E36A69-4F82-4B70-85D8-DF4230251658}" srcOrd="0" destOrd="0" parTransId="{96F665C3-9E7A-48F1-982E-31BCD910BD7C}" sibTransId="{B78A56BD-00AB-477D-9C39-CEC478069CAB}"/>
    <dgm:cxn modelId="{C5ED5ADA-7D81-4F5C-8785-17E2CD071C9A}" type="presOf" srcId="{5939BBC5-3620-44E8-A0BE-FC9DF9883D8F}" destId="{78D5BC0B-6F06-4DEC-A63C-D1DF8C6118CB}" srcOrd="0" destOrd="0" presId="urn:microsoft.com/office/officeart/2005/8/layout/hierarchy1"/>
    <dgm:cxn modelId="{DAEAB87D-CCB6-46E0-B690-9C52D4652723}" srcId="{34186E03-A419-4B42-9F30-F06568DC600C}" destId="{EE3AD6B0-8BFD-4D3A-8DC3-1779D2A79D44}" srcOrd="1" destOrd="0" parTransId="{5939BBC5-3620-44E8-A0BE-FC9DF9883D8F}" sibTransId="{6DCE4405-26D9-4F5E-8F65-BC2B2B4C2B3F}"/>
    <dgm:cxn modelId="{4E3B3D12-69B7-4196-8D44-906D7F7A5EC3}" type="presOf" srcId="{96F665C3-9E7A-48F1-982E-31BCD910BD7C}" destId="{CDC18FB0-9BA0-4DAF-9E66-FEE1EAE7E3F4}" srcOrd="0" destOrd="0" presId="urn:microsoft.com/office/officeart/2005/8/layout/hierarchy1"/>
    <dgm:cxn modelId="{D245431A-3181-42ED-BCB3-8D17D51A6B06}" type="presOf" srcId="{00E36A69-4F82-4B70-85D8-DF4230251658}" destId="{29D1A7C1-F1C7-49F1-84A4-D50A4C5C0CF4}" srcOrd="0" destOrd="0" presId="urn:microsoft.com/office/officeart/2005/8/layout/hierarchy1"/>
    <dgm:cxn modelId="{7A2B2675-2B3C-4C4C-849F-E9D2D703A07D}" type="presParOf" srcId="{F181C47D-6F89-4641-8DDF-BC935581112E}" destId="{EA76B113-51D7-4B2E-8D15-B1C96508E2A4}" srcOrd="0" destOrd="0" presId="urn:microsoft.com/office/officeart/2005/8/layout/hierarchy1"/>
    <dgm:cxn modelId="{4F3C56B6-F70A-4BD2-97E6-95CB8A0B1572}" type="presParOf" srcId="{EA76B113-51D7-4B2E-8D15-B1C96508E2A4}" destId="{CE2C7AD3-2459-4CD5-8C82-450B6DBF9820}" srcOrd="0" destOrd="0" presId="urn:microsoft.com/office/officeart/2005/8/layout/hierarchy1"/>
    <dgm:cxn modelId="{B11DA17B-46C2-4429-ABFD-DA25CDED12A1}" type="presParOf" srcId="{CE2C7AD3-2459-4CD5-8C82-450B6DBF9820}" destId="{EF65DBFA-73AD-4111-B8A4-5EAD6B08F7A3}" srcOrd="0" destOrd="0" presId="urn:microsoft.com/office/officeart/2005/8/layout/hierarchy1"/>
    <dgm:cxn modelId="{AF0C14C6-40DF-4F5C-ACF0-ED44DA4B8E6D}" type="presParOf" srcId="{CE2C7AD3-2459-4CD5-8C82-450B6DBF9820}" destId="{BC1EC9C8-2B72-4C75-96AC-5AF8EC0D73FE}" srcOrd="1" destOrd="0" presId="urn:microsoft.com/office/officeart/2005/8/layout/hierarchy1"/>
    <dgm:cxn modelId="{BA4A0B5D-AB50-48F8-8BE8-C247F324A792}" type="presParOf" srcId="{EA76B113-51D7-4B2E-8D15-B1C96508E2A4}" destId="{6B9D8499-1ECB-493D-98B8-77AFC5EB45BB}" srcOrd="1" destOrd="0" presId="urn:microsoft.com/office/officeart/2005/8/layout/hierarchy1"/>
    <dgm:cxn modelId="{DE6FAD2F-FE45-4282-9C72-F2F18C20BF34}" type="presParOf" srcId="{6B9D8499-1ECB-493D-98B8-77AFC5EB45BB}" destId="{CDC18FB0-9BA0-4DAF-9E66-FEE1EAE7E3F4}" srcOrd="0" destOrd="0" presId="urn:microsoft.com/office/officeart/2005/8/layout/hierarchy1"/>
    <dgm:cxn modelId="{02BA880B-40C6-4FF9-A2D2-44CEB5391063}" type="presParOf" srcId="{6B9D8499-1ECB-493D-98B8-77AFC5EB45BB}" destId="{BE579445-D280-4B5E-A532-E085142536B3}" srcOrd="1" destOrd="0" presId="urn:microsoft.com/office/officeart/2005/8/layout/hierarchy1"/>
    <dgm:cxn modelId="{F631C2E1-6E80-426E-A2DF-899FE3B95685}" type="presParOf" srcId="{BE579445-D280-4B5E-A532-E085142536B3}" destId="{9E2D9CE8-54FB-43B1-8A54-6FA232A6E1A3}" srcOrd="0" destOrd="0" presId="urn:microsoft.com/office/officeart/2005/8/layout/hierarchy1"/>
    <dgm:cxn modelId="{9F0F59E0-1755-42A1-B263-A715AF655CA1}" type="presParOf" srcId="{9E2D9CE8-54FB-43B1-8A54-6FA232A6E1A3}" destId="{178ACBA2-D084-440D-B0B8-6B793641232F}" srcOrd="0" destOrd="0" presId="urn:microsoft.com/office/officeart/2005/8/layout/hierarchy1"/>
    <dgm:cxn modelId="{898E57A3-CDD8-40EB-B7CB-FCCE03277846}" type="presParOf" srcId="{9E2D9CE8-54FB-43B1-8A54-6FA232A6E1A3}" destId="{29D1A7C1-F1C7-49F1-84A4-D50A4C5C0CF4}" srcOrd="1" destOrd="0" presId="urn:microsoft.com/office/officeart/2005/8/layout/hierarchy1"/>
    <dgm:cxn modelId="{A04F8092-181D-47F8-9868-1059FD5961E9}" type="presParOf" srcId="{BE579445-D280-4B5E-A532-E085142536B3}" destId="{85F808B5-D386-40AC-8FD1-51ACE3CA9FC4}" srcOrd="1" destOrd="0" presId="urn:microsoft.com/office/officeart/2005/8/layout/hierarchy1"/>
    <dgm:cxn modelId="{2F377ED3-33B1-449C-B5A0-41BE6E620D8F}" type="presParOf" srcId="{6B9D8499-1ECB-493D-98B8-77AFC5EB45BB}" destId="{78D5BC0B-6F06-4DEC-A63C-D1DF8C6118CB}" srcOrd="2" destOrd="0" presId="urn:microsoft.com/office/officeart/2005/8/layout/hierarchy1"/>
    <dgm:cxn modelId="{073F4F06-7757-4E3A-8A8F-ED4E66CF486D}" type="presParOf" srcId="{6B9D8499-1ECB-493D-98B8-77AFC5EB45BB}" destId="{A2869EC8-D104-445F-A14F-F2826693AC65}" srcOrd="3" destOrd="0" presId="urn:microsoft.com/office/officeart/2005/8/layout/hierarchy1"/>
    <dgm:cxn modelId="{B72519CD-3E95-4863-9A50-06E46B3FA84C}" type="presParOf" srcId="{A2869EC8-D104-445F-A14F-F2826693AC65}" destId="{A9DDE2DC-6E39-43AF-8F27-C7C581928630}" srcOrd="0" destOrd="0" presId="urn:microsoft.com/office/officeart/2005/8/layout/hierarchy1"/>
    <dgm:cxn modelId="{5DED68C8-7C8C-4627-89D4-F92BA9D7BD30}" type="presParOf" srcId="{A9DDE2DC-6E39-43AF-8F27-C7C581928630}" destId="{BE581E0E-6205-49F1-936F-5C6B1D61AD57}" srcOrd="0" destOrd="0" presId="urn:microsoft.com/office/officeart/2005/8/layout/hierarchy1"/>
    <dgm:cxn modelId="{8EFA9B34-EE16-4A98-AF78-7F4FC33BAC7A}" type="presParOf" srcId="{A9DDE2DC-6E39-43AF-8F27-C7C581928630}" destId="{9682D66D-2D57-4E6A-9703-9FBC0B6D6DE1}" srcOrd="1" destOrd="0" presId="urn:microsoft.com/office/officeart/2005/8/layout/hierarchy1"/>
    <dgm:cxn modelId="{9F18E28D-724A-4AF3-940D-8851B61E51FD}" type="presParOf" srcId="{A2869EC8-D104-445F-A14F-F2826693AC65}" destId="{653240DB-4F48-40BB-B19D-01BC07990A10}"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D5BC0B-6F06-4DEC-A63C-D1DF8C6118CB}">
      <dsp:nvSpPr>
        <dsp:cNvPr id="0" name=""/>
        <dsp:cNvSpPr/>
      </dsp:nvSpPr>
      <dsp:spPr>
        <a:xfrm>
          <a:off x="2974747" y="975231"/>
          <a:ext cx="938489" cy="446635"/>
        </a:xfrm>
        <a:custGeom>
          <a:avLst/>
          <a:gdLst/>
          <a:ahLst/>
          <a:cxnLst/>
          <a:rect l="0" t="0" r="0" b="0"/>
          <a:pathLst>
            <a:path>
              <a:moveTo>
                <a:pt x="0" y="0"/>
              </a:moveTo>
              <a:lnTo>
                <a:pt x="0" y="304369"/>
              </a:lnTo>
              <a:lnTo>
                <a:pt x="938489" y="304369"/>
              </a:lnTo>
              <a:lnTo>
                <a:pt x="938489" y="4466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C18FB0-9BA0-4DAF-9E66-FEE1EAE7E3F4}">
      <dsp:nvSpPr>
        <dsp:cNvPr id="0" name=""/>
        <dsp:cNvSpPr/>
      </dsp:nvSpPr>
      <dsp:spPr>
        <a:xfrm>
          <a:off x="2036258" y="975231"/>
          <a:ext cx="938489" cy="446635"/>
        </a:xfrm>
        <a:custGeom>
          <a:avLst/>
          <a:gdLst/>
          <a:ahLst/>
          <a:cxnLst/>
          <a:rect l="0" t="0" r="0" b="0"/>
          <a:pathLst>
            <a:path>
              <a:moveTo>
                <a:pt x="938489" y="0"/>
              </a:moveTo>
              <a:lnTo>
                <a:pt x="938489" y="304369"/>
              </a:lnTo>
              <a:lnTo>
                <a:pt x="0" y="304369"/>
              </a:lnTo>
              <a:lnTo>
                <a:pt x="0" y="4466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65DBFA-73AD-4111-B8A4-5EAD6B08F7A3}">
      <dsp:nvSpPr>
        <dsp:cNvPr id="0" name=""/>
        <dsp:cNvSpPr/>
      </dsp:nvSpPr>
      <dsp:spPr>
        <a:xfrm>
          <a:off x="2206892" y="55"/>
          <a:ext cx="1535710" cy="9751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1EC9C8-2B72-4C75-96AC-5AF8EC0D73FE}">
      <dsp:nvSpPr>
        <dsp:cNvPr id="0" name=""/>
        <dsp:cNvSpPr/>
      </dsp:nvSpPr>
      <dsp:spPr>
        <a:xfrm>
          <a:off x="2377527" y="162158"/>
          <a:ext cx="1535710" cy="9751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Условия</a:t>
          </a:r>
        </a:p>
      </dsp:txBody>
      <dsp:txXfrm>
        <a:off x="2406089" y="190720"/>
        <a:ext cx="1478586" cy="918052"/>
      </dsp:txXfrm>
    </dsp:sp>
    <dsp:sp modelId="{178ACBA2-D084-440D-B0B8-6B793641232F}">
      <dsp:nvSpPr>
        <dsp:cNvPr id="0" name=""/>
        <dsp:cNvSpPr/>
      </dsp:nvSpPr>
      <dsp:spPr>
        <a:xfrm>
          <a:off x="1268402" y="1421867"/>
          <a:ext cx="1535710" cy="9751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D1A7C1-F1C7-49F1-84A4-D50A4C5C0CF4}">
      <dsp:nvSpPr>
        <dsp:cNvPr id="0" name=""/>
        <dsp:cNvSpPr/>
      </dsp:nvSpPr>
      <dsp:spPr>
        <a:xfrm>
          <a:off x="1439037" y="1583970"/>
          <a:ext cx="1535710" cy="9751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«овеществления» личности </a:t>
          </a:r>
        </a:p>
      </dsp:txBody>
      <dsp:txXfrm>
        <a:off x="1467599" y="1612532"/>
        <a:ext cx="1478586" cy="918052"/>
      </dsp:txXfrm>
    </dsp:sp>
    <dsp:sp modelId="{BE581E0E-6205-49F1-936F-5C6B1D61AD57}">
      <dsp:nvSpPr>
        <dsp:cNvPr id="0" name=""/>
        <dsp:cNvSpPr/>
      </dsp:nvSpPr>
      <dsp:spPr>
        <a:xfrm>
          <a:off x="3145382" y="1421867"/>
          <a:ext cx="1535710" cy="9751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82D66D-2D57-4E6A-9703-9FBC0B6D6DE1}">
      <dsp:nvSpPr>
        <dsp:cNvPr id="0" name=""/>
        <dsp:cNvSpPr/>
      </dsp:nvSpPr>
      <dsp:spPr>
        <a:xfrm>
          <a:off x="3316016" y="1583970"/>
          <a:ext cx="1535710" cy="9751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«омертвения» души</a:t>
          </a:r>
        </a:p>
      </dsp:txBody>
      <dsp:txXfrm>
        <a:off x="3344578" y="1612532"/>
        <a:ext cx="1478586" cy="9180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6549A-B0EE-461D-863F-191E7E450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1139</Words>
  <Characters>6493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Ранис</dc:creator>
  <cp:lastModifiedBy>Полина</cp:lastModifiedBy>
  <cp:revision>5</cp:revision>
  <cp:lastPrinted>2015-11-11T12:58:00Z</cp:lastPrinted>
  <dcterms:created xsi:type="dcterms:W3CDTF">2020-12-09T11:35:00Z</dcterms:created>
  <dcterms:modified xsi:type="dcterms:W3CDTF">2020-12-09T11:47:00Z</dcterms:modified>
</cp:coreProperties>
</file>